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027"/>
      </w:tblGrid>
      <w:tr w:rsidR="00ED7A61" w14:paraId="34276CE7" w14:textId="77777777">
        <w:trPr>
          <w:trHeight w:val="548"/>
        </w:trPr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515D" w14:textId="77777777" w:rsidR="00ED7A61" w:rsidRDefault="00D87730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2A2A2A"/>
                <w:sz w:val="24"/>
                <w:szCs w:val="24"/>
              </w:rPr>
              <w:t>Título de nota</w:t>
            </w:r>
          </w:p>
        </w:tc>
        <w:tc>
          <w:tcPr>
            <w:tcW w:w="70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34D3" w14:textId="13CD2144" w:rsidR="00ED7A61" w:rsidRDefault="002113EE">
            <w:pPr>
              <w:pStyle w:val="HTMLconformatoprevio"/>
              <w:spacing w:line="315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DELFINCITAS CAMPEONAS</w:t>
            </w:r>
          </w:p>
        </w:tc>
      </w:tr>
      <w:tr w:rsidR="00ED7A61" w14:paraId="11571678" w14:textId="77777777">
        <w:trPr>
          <w:trHeight w:val="688"/>
        </w:trPr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A31F" w14:textId="77777777" w:rsidR="00ED7A61" w:rsidRDefault="00D87730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2A2A2A"/>
                <w:sz w:val="24"/>
                <w:szCs w:val="24"/>
              </w:rPr>
              <w:t>AVANCE:</w:t>
            </w:r>
          </w:p>
        </w:tc>
        <w:tc>
          <w:tcPr>
            <w:tcW w:w="70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C7DC" w14:textId="1C97D5D1" w:rsidR="00ED7A61" w:rsidRDefault="00D04A48" w:rsidP="00D97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Courier"/>
              </w:rPr>
            </w:pPr>
            <w:r w:rsidRPr="002113EE">
              <w:rPr>
                <w:rFonts w:ascii="Arial" w:hAnsi="Arial" w:cs="Arial"/>
                <w:lang w:val="es-ES_tradnl" w:eastAsia="es-ES"/>
              </w:rPr>
              <w:t>Delfíncitas de Coatzacoalcos derrotan al club Anstso de Tabasco y logran coronarse como campeonas en la liga mexicana de fútbol femenil zona sureste.</w:t>
            </w:r>
          </w:p>
        </w:tc>
      </w:tr>
      <w:tr w:rsidR="00ED7A61" w14:paraId="6F4D308A" w14:textId="77777777">
        <w:trPr>
          <w:trHeight w:val="9559"/>
        </w:trPr>
        <w:tc>
          <w:tcPr>
            <w:tcW w:w="1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C160" w14:textId="11FA1B79" w:rsidR="00ED7A61" w:rsidRDefault="00D87730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2A2A2A"/>
                <w:sz w:val="24"/>
                <w:szCs w:val="24"/>
              </w:rPr>
              <w:t>REPORTERO</w:t>
            </w:r>
          </w:p>
          <w:p w14:paraId="58D85A2A" w14:textId="77777777" w:rsidR="00ED7A61" w:rsidRDefault="00D87730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2A2A2A"/>
                <w:sz w:val="24"/>
                <w:szCs w:val="24"/>
              </w:rPr>
              <w:t>Enrique Martínez </w:t>
            </w:r>
          </w:p>
          <w:p w14:paraId="6BF6F771" w14:textId="3BB74093" w:rsidR="003B6907" w:rsidRPr="00996FE4" w:rsidRDefault="00D8773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2A2A2A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2A2A2A"/>
                <w:sz w:val="24"/>
                <w:szCs w:val="24"/>
              </w:rPr>
              <w:t> </w:t>
            </w:r>
          </w:p>
          <w:p w14:paraId="1CC1EB2F" w14:textId="77777777" w:rsidR="00F95DCA" w:rsidRDefault="00F95DCA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</w:p>
          <w:p w14:paraId="4A4B532C" w14:textId="77777777" w:rsidR="007B174A" w:rsidRDefault="007B174A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</w:p>
          <w:p w14:paraId="46C4E79B" w14:textId="77777777" w:rsidR="003B6907" w:rsidRDefault="003B6907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</w:p>
          <w:p w14:paraId="5F4609C0" w14:textId="77777777" w:rsidR="007F01B5" w:rsidRDefault="007F01B5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</w:p>
          <w:p w14:paraId="62DCCB3D" w14:textId="77777777" w:rsidR="007F01B5" w:rsidRDefault="007F01B5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</w:p>
          <w:p w14:paraId="386C20D0" w14:textId="77777777" w:rsidR="007C2A1E" w:rsidRDefault="007C2A1E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</w:p>
          <w:p w14:paraId="032956D2" w14:textId="77777777" w:rsidR="00D97025" w:rsidRDefault="00D97025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</w:p>
          <w:p w14:paraId="4AE4FD89" w14:textId="77777777" w:rsidR="000F2276" w:rsidRDefault="000F2276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</w:p>
          <w:p w14:paraId="7C8637F8" w14:textId="77777777" w:rsidR="000538E6" w:rsidRDefault="000538E6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</w:p>
          <w:p w14:paraId="441E32B5" w14:textId="77777777" w:rsidR="000538E6" w:rsidRDefault="000538E6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</w:p>
          <w:p w14:paraId="73E58DB4" w14:textId="0E30BEA8" w:rsidR="00ED7A61" w:rsidRDefault="00D87730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2A2A2A"/>
                <w:sz w:val="24"/>
                <w:szCs w:val="24"/>
              </w:rPr>
              <w:t>SUPER:</w:t>
            </w:r>
          </w:p>
          <w:p w14:paraId="487A15D2" w14:textId="77777777" w:rsidR="00ED7A61" w:rsidRDefault="00ED7A6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2A2A2A"/>
                <w:sz w:val="24"/>
                <w:szCs w:val="24"/>
              </w:rPr>
            </w:pPr>
          </w:p>
          <w:p w14:paraId="0EA3F4A1" w14:textId="77777777" w:rsidR="00ED7A61" w:rsidRDefault="00ED7A6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2A2A2A"/>
                <w:sz w:val="24"/>
                <w:szCs w:val="24"/>
              </w:rPr>
            </w:pPr>
          </w:p>
          <w:p w14:paraId="53548AF5" w14:textId="77777777" w:rsidR="00C35AD3" w:rsidRDefault="00C35AD3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  <w:bookmarkStart w:id="0" w:name="_GoBack"/>
            <w:bookmarkEnd w:id="0"/>
          </w:p>
          <w:p w14:paraId="3BA5510A" w14:textId="77777777" w:rsidR="00C35AD3" w:rsidRDefault="00C35AD3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</w:p>
          <w:p w14:paraId="5022CF3D" w14:textId="77777777" w:rsidR="00C35AD3" w:rsidRDefault="00C35AD3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</w:p>
          <w:p w14:paraId="56FC17C6" w14:textId="77777777" w:rsidR="000F2276" w:rsidRDefault="000F2276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</w:p>
          <w:p w14:paraId="59F3D1E2" w14:textId="77777777" w:rsidR="001E766B" w:rsidRDefault="001E766B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2A2A2A"/>
                <w:sz w:val="24"/>
                <w:szCs w:val="24"/>
              </w:rPr>
            </w:pPr>
          </w:p>
          <w:p w14:paraId="5DD02ABB" w14:textId="77777777" w:rsidR="00E11B4E" w:rsidRDefault="00E11B4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2A2A2A"/>
                <w:sz w:val="24"/>
                <w:szCs w:val="24"/>
              </w:rPr>
            </w:pPr>
          </w:p>
          <w:p w14:paraId="782072C4" w14:textId="77777777" w:rsidR="00813E11" w:rsidRDefault="00813E1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2A2A2A"/>
                <w:sz w:val="24"/>
                <w:szCs w:val="24"/>
              </w:rPr>
            </w:pPr>
          </w:p>
          <w:p w14:paraId="7D47B476" w14:textId="77777777" w:rsidR="00ED7A61" w:rsidRDefault="00D8773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2A2A2A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2A2A2A"/>
                <w:sz w:val="24"/>
                <w:szCs w:val="24"/>
              </w:rPr>
              <w:t>SUPER:</w:t>
            </w:r>
          </w:p>
          <w:p w14:paraId="6AF9931B" w14:textId="77777777" w:rsidR="00590876" w:rsidRDefault="00590876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</w:p>
          <w:p w14:paraId="7749037E" w14:textId="77777777" w:rsidR="00230E81" w:rsidRDefault="00230E81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</w:p>
          <w:p w14:paraId="55AF91E1" w14:textId="77777777" w:rsidR="00F95DCA" w:rsidRDefault="00F95DCA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</w:p>
          <w:p w14:paraId="1D736D42" w14:textId="77777777" w:rsidR="00ED7A61" w:rsidRDefault="00ED7A61">
            <w:pPr>
              <w:spacing w:after="0" w:line="240" w:lineRule="auto"/>
              <w:rPr>
                <w:rFonts w:ascii="Bookman Old Style" w:eastAsia="Times New Roman" w:hAnsi="Bookman Old Style" w:cs="Segoe UI"/>
                <w:color w:val="2A2A2A"/>
                <w:sz w:val="24"/>
                <w:szCs w:val="24"/>
              </w:rPr>
            </w:pPr>
          </w:p>
          <w:p w14:paraId="70334C8C" w14:textId="77777777" w:rsidR="00ED7A61" w:rsidRDefault="00D87730">
            <w:pPr>
              <w:spacing w:after="0" w:line="240" w:lineRule="auto"/>
              <w:rPr>
                <w:rFonts w:ascii="Bookman Old Style" w:eastAsia="Times New Roman" w:hAnsi="Bookman Old Style" w:cs="Segoe UI"/>
                <w:b/>
                <w:color w:val="2A2A2A"/>
                <w:sz w:val="24"/>
                <w:szCs w:val="24"/>
              </w:rPr>
            </w:pPr>
            <w:r>
              <w:rPr>
                <w:rFonts w:ascii="Bookman Old Style" w:eastAsia="Times New Roman" w:hAnsi="Bookman Old Style" w:cs="Segoe UI"/>
                <w:b/>
                <w:color w:val="2A2A2A"/>
                <w:sz w:val="24"/>
                <w:szCs w:val="24"/>
              </w:rPr>
              <w:t>CRÉDITO:</w:t>
            </w:r>
          </w:p>
          <w:p w14:paraId="7B0C9350" w14:textId="77777777" w:rsidR="00ED7A61" w:rsidRDefault="00D87730">
            <w:pPr>
              <w:spacing w:after="0" w:line="240" w:lineRule="auto"/>
              <w:rPr>
                <w:rFonts w:ascii="Bookman Old Style" w:eastAsia="Times New Roman" w:hAnsi="Bookman Old Style" w:cs="Segoe UI"/>
                <w:b/>
                <w:color w:val="2A2A2A"/>
                <w:sz w:val="24"/>
                <w:szCs w:val="24"/>
              </w:rPr>
            </w:pPr>
            <w:r>
              <w:rPr>
                <w:rFonts w:ascii="Bookman Old Style" w:eastAsia="Times New Roman" w:hAnsi="Bookman Old Style" w:cs="Segoe UI"/>
                <w:b/>
                <w:color w:val="2A2A2A"/>
                <w:sz w:val="24"/>
                <w:szCs w:val="24"/>
              </w:rPr>
              <w:t>Enrique Martínez</w:t>
            </w:r>
          </w:p>
        </w:tc>
        <w:tc>
          <w:tcPr>
            <w:tcW w:w="70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70A6" w14:textId="00D2EFDF" w:rsidR="00E7137B" w:rsidRDefault="00CB05BA" w:rsidP="00E713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 w:eastAsia="es-ES"/>
              </w:rPr>
            </w:pPr>
            <w:r>
              <w:rPr>
                <w:rFonts w:ascii="Arial" w:hAnsi="Arial" w:cs="Arial"/>
                <w:lang w:val="es-ES_tradnl" w:eastAsia="es-ES"/>
              </w:rPr>
              <w:t>En juego comandado</w:t>
            </w:r>
            <w:r w:rsidR="002113EE" w:rsidRPr="002113EE">
              <w:rPr>
                <w:rFonts w:ascii="Arial" w:hAnsi="Arial" w:cs="Arial"/>
                <w:lang w:val="es-ES_tradnl" w:eastAsia="es-ES"/>
              </w:rPr>
              <w:t xml:space="preserve"> de principio a fin, al proponer el ritmo del encuentro </w:t>
            </w:r>
            <w:r w:rsidR="00D04A48" w:rsidRPr="002113EE">
              <w:rPr>
                <w:rFonts w:ascii="Arial" w:hAnsi="Arial" w:cs="Arial"/>
                <w:lang w:val="es-ES_tradnl" w:eastAsia="es-ES"/>
              </w:rPr>
              <w:t>llegándose</w:t>
            </w:r>
            <w:r w:rsidR="002113EE" w:rsidRPr="002113EE">
              <w:rPr>
                <w:rFonts w:ascii="Arial" w:hAnsi="Arial" w:cs="Arial"/>
                <w:lang w:val="es-ES_tradnl" w:eastAsia="es-ES"/>
              </w:rPr>
              <w:t xml:space="preserve"> a concretar con tres anotaciones durante los 90 minutos reglamentarios</w:t>
            </w:r>
            <w:r>
              <w:rPr>
                <w:rFonts w:ascii="Arial" w:hAnsi="Arial" w:cs="Arial"/>
                <w:lang w:val="es-ES_tradnl" w:eastAsia="es-ES"/>
              </w:rPr>
              <w:t>,</w:t>
            </w:r>
            <w:r w:rsidR="002113EE" w:rsidRPr="002113EE">
              <w:rPr>
                <w:rFonts w:ascii="Arial" w:hAnsi="Arial" w:cs="Arial"/>
                <w:lang w:val="es-ES_tradnl" w:eastAsia="es-ES"/>
              </w:rPr>
              <w:t xml:space="preserve"> las delfíncitas de Coatzacoalcos lograron coronarse como monarcas en la temporada 2014-2015 de la liga mexicana de fútbol zona sureste</w:t>
            </w:r>
            <w:r>
              <w:rPr>
                <w:rFonts w:ascii="Arial" w:hAnsi="Arial" w:cs="Arial"/>
                <w:lang w:val="es-ES_tradnl" w:eastAsia="es-ES"/>
              </w:rPr>
              <w:t>,</w:t>
            </w:r>
            <w:r w:rsidR="002113EE" w:rsidRPr="002113EE">
              <w:rPr>
                <w:rFonts w:ascii="Arial" w:hAnsi="Arial" w:cs="Arial"/>
                <w:lang w:val="es-ES_tradnl" w:eastAsia="es-ES"/>
              </w:rPr>
              <w:t xml:space="preserve"> al derrotar en la gran final al club Anstso de</w:t>
            </w:r>
            <w:r>
              <w:rPr>
                <w:rFonts w:ascii="Arial" w:hAnsi="Arial" w:cs="Arial"/>
                <w:lang w:val="es-ES_tradnl" w:eastAsia="es-ES"/>
              </w:rPr>
              <w:t xml:space="preserve"> Tabasco con marcador final de tres</w:t>
            </w:r>
            <w:r w:rsidR="002113EE" w:rsidRPr="002113EE">
              <w:rPr>
                <w:rFonts w:ascii="Arial" w:hAnsi="Arial" w:cs="Arial"/>
                <w:lang w:val="es-ES_tradnl" w:eastAsia="es-ES"/>
              </w:rPr>
              <w:t xml:space="preserve"> goles cero en jue</w:t>
            </w:r>
            <w:r>
              <w:rPr>
                <w:rFonts w:ascii="Arial" w:hAnsi="Arial" w:cs="Arial"/>
                <w:lang w:val="es-ES_tradnl" w:eastAsia="es-ES"/>
              </w:rPr>
              <w:t xml:space="preserve">go desarrollado en la cancha </w:t>
            </w:r>
            <w:r w:rsidR="002113EE" w:rsidRPr="002113EE">
              <w:rPr>
                <w:rFonts w:ascii="Arial" w:hAnsi="Arial" w:cs="Arial"/>
                <w:lang w:val="es-ES_tradnl" w:eastAsia="es-ES"/>
              </w:rPr>
              <w:t xml:space="preserve">Juan Manuel Rodríguez de la universidad de sotavento del antiguo puerto </w:t>
            </w:r>
            <w:r w:rsidR="00D04A48" w:rsidRPr="002113EE">
              <w:rPr>
                <w:rFonts w:ascii="Arial" w:hAnsi="Arial" w:cs="Arial"/>
                <w:lang w:val="es-ES_tradnl" w:eastAsia="es-ES"/>
              </w:rPr>
              <w:t>México</w:t>
            </w:r>
            <w:r w:rsidR="002113EE" w:rsidRPr="002113EE">
              <w:rPr>
                <w:rFonts w:ascii="Arial" w:hAnsi="Arial" w:cs="Arial"/>
                <w:lang w:val="es-ES_tradnl" w:eastAsia="es-ES"/>
              </w:rPr>
              <w:t>; certamen donde se tuvo la participación de 4 equipos proce</w:t>
            </w:r>
            <w:r>
              <w:rPr>
                <w:rFonts w:ascii="Arial" w:hAnsi="Arial" w:cs="Arial"/>
                <w:lang w:val="es-ES_tradnl" w:eastAsia="es-ES"/>
              </w:rPr>
              <w:t>dentes del sur de la república</w:t>
            </w:r>
            <w:r w:rsidR="002113EE" w:rsidRPr="002113EE">
              <w:rPr>
                <w:rFonts w:ascii="Arial" w:hAnsi="Arial" w:cs="Arial"/>
                <w:lang w:val="es-ES_tradnl" w:eastAsia="es-ES"/>
              </w:rPr>
              <w:t xml:space="preserve"> y quienes durante un semestre entraron en la disputa del campeonato que vivió su primera edición.</w:t>
            </w:r>
            <w:r w:rsidR="002113EE" w:rsidRPr="002113EE">
              <w:rPr>
                <w:rFonts w:ascii="Arial" w:hAnsi="Arial" w:cs="Arial"/>
                <w:lang w:val="es-ES_tradnl" w:eastAsia="es-ES"/>
              </w:rPr>
              <w:br/>
            </w:r>
            <w:r w:rsidR="002113EE" w:rsidRPr="002113EE">
              <w:rPr>
                <w:rFonts w:ascii="Arial" w:hAnsi="Arial" w:cs="Arial"/>
                <w:lang w:val="es-ES_tradnl" w:eastAsia="es-ES"/>
              </w:rPr>
              <w:br/>
              <w:t>Rosa Mendía capitana del equipo apunto que</w:t>
            </w:r>
            <w:r w:rsidR="002113EE" w:rsidRPr="00D04A48">
              <w:rPr>
                <w:rFonts w:ascii="Arial" w:hAnsi="Arial" w:cs="Arial"/>
                <w:lang w:val="es-ES_tradnl" w:eastAsia="es-ES"/>
              </w:rPr>
              <w:t> </w:t>
            </w:r>
            <w:r w:rsidR="000538E6">
              <w:rPr>
                <w:rFonts w:ascii="Arial" w:hAnsi="Arial" w:cs="Arial"/>
                <w:lang w:val="es-ES_tradnl" w:eastAsia="es-ES"/>
              </w:rPr>
              <w:t xml:space="preserve">el buen trabajo durante toda la campaña ayudo </w:t>
            </w:r>
            <w:r>
              <w:rPr>
                <w:rFonts w:ascii="Arial" w:hAnsi="Arial" w:cs="Arial"/>
                <w:lang w:val="es-ES_tradnl" w:eastAsia="es-ES"/>
              </w:rPr>
              <w:t xml:space="preserve">en demasía </w:t>
            </w:r>
            <w:r w:rsidR="000538E6">
              <w:rPr>
                <w:rFonts w:ascii="Arial" w:hAnsi="Arial" w:cs="Arial"/>
                <w:lang w:val="es-ES_tradnl" w:eastAsia="es-ES"/>
              </w:rPr>
              <w:t>para alcanzar el objetivo principal.</w:t>
            </w:r>
          </w:p>
          <w:p w14:paraId="4078AD48" w14:textId="77777777" w:rsidR="00E7137B" w:rsidRPr="00E7137B" w:rsidRDefault="00E7137B" w:rsidP="00E713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lang w:val="es-ES_tradnl" w:eastAsia="es-ES"/>
              </w:rPr>
            </w:pPr>
          </w:p>
          <w:p w14:paraId="7B5A778D" w14:textId="77777777" w:rsidR="00D97025" w:rsidRDefault="00E7137B" w:rsidP="00E713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rPr>
                <w:rFonts w:ascii="Arial" w:hAnsi="Arial" w:cs="Arial"/>
                <w:b/>
                <w:lang w:val="es-ES_tradnl" w:eastAsia="es-ES"/>
              </w:rPr>
            </w:pPr>
            <w:r w:rsidRPr="00E7137B">
              <w:rPr>
                <w:rFonts w:ascii="Arial" w:hAnsi="Arial" w:cs="Arial"/>
                <w:b/>
                <w:lang w:val="es-ES_tradnl" w:eastAsia="es-ES"/>
              </w:rPr>
              <w:t>Rosa Mendía / Jugadora Delfíncitas Coatzacoalcos </w:t>
            </w:r>
            <w:r w:rsidRPr="00E7137B">
              <w:rPr>
                <w:rFonts w:ascii="Arial" w:hAnsi="Arial" w:cs="Arial"/>
                <w:b/>
                <w:lang w:val="es-ES_tradnl" w:eastAsia="es-ES"/>
              </w:rPr>
              <w:br/>
              <w:t>"Gracias a dios se nos dio e</w:t>
            </w:r>
            <w:r w:rsidR="000538E6">
              <w:rPr>
                <w:rFonts w:ascii="Arial" w:hAnsi="Arial" w:cs="Arial"/>
                <w:b/>
                <w:lang w:val="es-ES_tradnl" w:eastAsia="es-ES"/>
              </w:rPr>
              <w:t>l resultado creo que nos dio fru</w:t>
            </w:r>
            <w:r w:rsidRPr="00E7137B">
              <w:rPr>
                <w:rFonts w:ascii="Arial" w:hAnsi="Arial" w:cs="Arial"/>
                <w:b/>
                <w:lang w:val="es-ES_tradnl" w:eastAsia="es-ES"/>
              </w:rPr>
              <w:t xml:space="preserve">to todo el trabajo que hicimos en la temporada; de hecho tuvimos varias oportunidades para ampliar el marcador pero no se pudo así que hay que seguir trabajando en la contundencia" </w:t>
            </w:r>
          </w:p>
          <w:p w14:paraId="00A9C687" w14:textId="58A946D8" w:rsidR="00E7137B" w:rsidRDefault="002113EE" w:rsidP="00E713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rPr>
                <w:rFonts w:ascii="Arial" w:hAnsi="Arial" w:cs="Arial"/>
                <w:lang w:val="es-ES_tradnl" w:eastAsia="es-ES"/>
              </w:rPr>
            </w:pPr>
            <w:r w:rsidRPr="002113EE">
              <w:rPr>
                <w:rFonts w:ascii="Arial" w:hAnsi="Arial" w:cs="Arial"/>
                <w:lang w:val="es-ES_tradnl" w:eastAsia="es-ES"/>
              </w:rPr>
              <w:br/>
              <w:t>El estratega Fernando Pérez menciono que ahora seguirán con su preparación ya que en el mes de febrero tendrán que disputar el campeón de campeones ant</w:t>
            </w:r>
            <w:r w:rsidR="00E7137B">
              <w:rPr>
                <w:rFonts w:ascii="Arial" w:hAnsi="Arial" w:cs="Arial"/>
                <w:lang w:val="es-ES_tradnl" w:eastAsia="es-ES"/>
              </w:rPr>
              <w:t>e el ganador de la zona centro.</w:t>
            </w:r>
          </w:p>
          <w:p w14:paraId="5E8367AF" w14:textId="710FB896" w:rsidR="00E7137B" w:rsidRDefault="00E7137B" w:rsidP="00E713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rPr>
                <w:rFonts w:ascii="Arial" w:hAnsi="Arial" w:cs="Arial"/>
                <w:b/>
                <w:lang w:val="es-ES_tradnl" w:eastAsia="es-ES"/>
              </w:rPr>
            </w:pPr>
            <w:r w:rsidRPr="00E7137B">
              <w:rPr>
                <w:rFonts w:ascii="Arial" w:hAnsi="Arial" w:cs="Arial"/>
                <w:b/>
                <w:lang w:val="es-ES_tradnl" w:eastAsia="es-ES"/>
              </w:rPr>
              <w:t>Fernando Pérez / Dt. Delfíncitas Coatzacoalcos </w:t>
            </w:r>
            <w:r w:rsidRPr="00E7137B">
              <w:rPr>
                <w:rFonts w:ascii="Arial" w:hAnsi="Arial" w:cs="Arial"/>
                <w:b/>
                <w:lang w:val="es-ES_tradnl" w:eastAsia="es-ES"/>
              </w:rPr>
              <w:br/>
              <w:t>"Ahorita tenemos que trabajar para el siguiente partido que será en Puebla y hay que trabajar duro teniendo más partidos de preparación para seguir preparándonos; el llegar a la final de la liga nacional es muy bueno para nosotros y la idea es seguir trabajando duro para demás encuentros y la idea es el mes febrero enfrentan al equipo de Tultitlan Estado de México que es el campeón de la zonas centro y de do</w:t>
            </w:r>
            <w:r>
              <w:rPr>
                <w:rFonts w:ascii="Arial" w:hAnsi="Arial" w:cs="Arial"/>
                <w:b/>
                <w:lang w:val="es-ES_tradnl" w:eastAsia="es-ES"/>
              </w:rPr>
              <w:t xml:space="preserve">nde saldrá el campeón nacional" </w:t>
            </w:r>
          </w:p>
          <w:p w14:paraId="183EB1E0" w14:textId="29A4239C" w:rsidR="002113EE" w:rsidRPr="00CB05BA" w:rsidRDefault="002113EE" w:rsidP="00E713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rPr>
                <w:rFonts w:ascii="Arial" w:hAnsi="Arial" w:cs="Arial"/>
                <w:lang w:val="es-ES_tradnl" w:eastAsia="es-ES"/>
              </w:rPr>
            </w:pPr>
            <w:r w:rsidRPr="002113EE">
              <w:rPr>
                <w:rFonts w:ascii="Arial" w:hAnsi="Arial" w:cs="Arial"/>
                <w:lang w:val="es-ES_tradnl" w:eastAsia="es-ES"/>
              </w:rPr>
              <w:t>Luego de ello este equipo de féminas veracruzanas ingresara</w:t>
            </w:r>
            <w:r w:rsidR="00CB05BA">
              <w:rPr>
                <w:rFonts w:ascii="Arial" w:hAnsi="Arial" w:cs="Arial"/>
                <w:lang w:val="es-ES_tradnl" w:eastAsia="es-ES"/>
              </w:rPr>
              <w:t>n</w:t>
            </w:r>
            <w:r w:rsidRPr="002113EE">
              <w:rPr>
                <w:rFonts w:ascii="Arial" w:hAnsi="Arial" w:cs="Arial"/>
                <w:lang w:val="es-ES_tradnl" w:eastAsia="es-ES"/>
              </w:rPr>
              <w:t xml:space="preserve"> a la nueva temporada de la liga mayor nacional en el sector golfo, donde podrá enfrentarse a equipo</w:t>
            </w:r>
            <w:r w:rsidR="00CB05BA">
              <w:rPr>
                <w:rFonts w:ascii="Arial" w:hAnsi="Arial" w:cs="Arial"/>
                <w:lang w:val="es-ES_tradnl" w:eastAsia="es-ES"/>
              </w:rPr>
              <w:t>s veracruzanos de probada calidad</w:t>
            </w:r>
          </w:p>
          <w:p w14:paraId="7EFA9C5A" w14:textId="7390E218" w:rsidR="00662696" w:rsidRPr="00590876" w:rsidRDefault="00662696" w:rsidP="00A903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4C041B" w14:textId="2001C3B2" w:rsidR="00ED7A61" w:rsidRDefault="00ED7A61">
      <w:pPr>
        <w:rPr>
          <w:rFonts w:ascii="Bookman Old Style" w:hAnsi="Bookman Old Style"/>
          <w:sz w:val="24"/>
          <w:szCs w:val="24"/>
        </w:rPr>
      </w:pPr>
    </w:p>
    <w:sectPr w:rsidR="00ED7A61">
      <w:headerReference w:type="default" r:id="rId7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CE0F1" w14:textId="77777777" w:rsidR="00800038" w:rsidRDefault="00800038" w:rsidP="00BE023D">
      <w:pPr>
        <w:spacing w:after="0" w:line="240" w:lineRule="auto"/>
      </w:pPr>
      <w:r>
        <w:separator/>
      </w:r>
    </w:p>
  </w:endnote>
  <w:endnote w:type="continuationSeparator" w:id="0">
    <w:p w14:paraId="5D97CC6F" w14:textId="77777777" w:rsidR="00800038" w:rsidRDefault="00800038" w:rsidP="00BE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68841" w14:textId="77777777" w:rsidR="00800038" w:rsidRDefault="00800038" w:rsidP="00BE023D">
      <w:pPr>
        <w:spacing w:after="0" w:line="240" w:lineRule="auto"/>
      </w:pPr>
      <w:r>
        <w:separator/>
      </w:r>
    </w:p>
  </w:footnote>
  <w:footnote w:type="continuationSeparator" w:id="0">
    <w:p w14:paraId="3F32A613" w14:textId="77777777" w:rsidR="00800038" w:rsidRDefault="00800038" w:rsidP="00BE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938FF" w14:textId="77777777" w:rsidR="00800038" w:rsidRDefault="00800038">
    <w:pPr>
      <w:pStyle w:val="Encabezado"/>
      <w:rPr>
        <w:rFonts w:ascii="Tahoma" w:hAnsi="Tahoma" w:cs="Tahoma"/>
        <w:b/>
      </w:rPr>
    </w:pPr>
    <w:r>
      <w:rPr>
        <w:rFonts w:ascii="Tahoma" w:hAnsi="Tahoma" w:cs="Tahoma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BC3F022" wp14:editId="46E01B5F">
          <wp:simplePos x="0" y="0"/>
          <wp:positionH relativeFrom="column">
            <wp:posOffset>1863095</wp:posOffset>
          </wp:positionH>
          <wp:positionV relativeFrom="paragraph">
            <wp:posOffset>131447</wp:posOffset>
          </wp:positionV>
          <wp:extent cx="1162045" cy="487044"/>
          <wp:effectExtent l="0" t="0" r="0" b="8255"/>
          <wp:wrapThrough wrapText="bothSides">
            <wp:wrapPolygon edited="0">
              <wp:start x="14518" y="0"/>
              <wp:lineTo x="0" y="1690"/>
              <wp:lineTo x="0" y="16052"/>
              <wp:lineTo x="2833" y="21121"/>
              <wp:lineTo x="4249" y="21121"/>
              <wp:lineTo x="21246" y="21121"/>
              <wp:lineTo x="21246" y="5914"/>
              <wp:lineTo x="16289" y="0"/>
              <wp:lineTo x="14518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+DEPORTES bril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BC603B" w14:textId="77777777" w:rsidR="00800038" w:rsidRDefault="00800038"/>
  <w:p w14:paraId="79C4B037" w14:textId="77777777" w:rsidR="00800038" w:rsidRDefault="00800038">
    <w:pPr>
      <w:pStyle w:val="Encabezado"/>
    </w:pPr>
  </w:p>
  <w:p w14:paraId="09A926B2" w14:textId="77777777" w:rsidR="00800038" w:rsidRDefault="008000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3D"/>
    <w:rsid w:val="00001624"/>
    <w:rsid w:val="0000227B"/>
    <w:rsid w:val="00003CA5"/>
    <w:rsid w:val="000048A3"/>
    <w:rsid w:val="00007063"/>
    <w:rsid w:val="0000778F"/>
    <w:rsid w:val="0001035B"/>
    <w:rsid w:val="00010EA1"/>
    <w:rsid w:val="00011065"/>
    <w:rsid w:val="000117A6"/>
    <w:rsid w:val="0001189C"/>
    <w:rsid w:val="00014846"/>
    <w:rsid w:val="00014B42"/>
    <w:rsid w:val="0001562D"/>
    <w:rsid w:val="00015A69"/>
    <w:rsid w:val="00016118"/>
    <w:rsid w:val="0001635E"/>
    <w:rsid w:val="000163E5"/>
    <w:rsid w:val="00016882"/>
    <w:rsid w:val="000206C6"/>
    <w:rsid w:val="00022943"/>
    <w:rsid w:val="00022FFC"/>
    <w:rsid w:val="00023569"/>
    <w:rsid w:val="00024677"/>
    <w:rsid w:val="00027988"/>
    <w:rsid w:val="00031508"/>
    <w:rsid w:val="00034862"/>
    <w:rsid w:val="00035833"/>
    <w:rsid w:val="00035EAF"/>
    <w:rsid w:val="00037582"/>
    <w:rsid w:val="00041A2D"/>
    <w:rsid w:val="00042388"/>
    <w:rsid w:val="00044172"/>
    <w:rsid w:val="000461A6"/>
    <w:rsid w:val="00046DA7"/>
    <w:rsid w:val="00046DE0"/>
    <w:rsid w:val="0005113C"/>
    <w:rsid w:val="00051151"/>
    <w:rsid w:val="00052825"/>
    <w:rsid w:val="000531E6"/>
    <w:rsid w:val="000538E6"/>
    <w:rsid w:val="000561CD"/>
    <w:rsid w:val="00056736"/>
    <w:rsid w:val="00060FA4"/>
    <w:rsid w:val="00061FF0"/>
    <w:rsid w:val="00062F57"/>
    <w:rsid w:val="00063E1F"/>
    <w:rsid w:val="00064587"/>
    <w:rsid w:val="00064C21"/>
    <w:rsid w:val="00064F22"/>
    <w:rsid w:val="000654B5"/>
    <w:rsid w:val="00066F98"/>
    <w:rsid w:val="000718CC"/>
    <w:rsid w:val="00072876"/>
    <w:rsid w:val="000736A2"/>
    <w:rsid w:val="000779A1"/>
    <w:rsid w:val="00080549"/>
    <w:rsid w:val="00082D90"/>
    <w:rsid w:val="00083BD9"/>
    <w:rsid w:val="00085580"/>
    <w:rsid w:val="000857B1"/>
    <w:rsid w:val="00085F13"/>
    <w:rsid w:val="00090F32"/>
    <w:rsid w:val="00091DEB"/>
    <w:rsid w:val="000927EA"/>
    <w:rsid w:val="00092B79"/>
    <w:rsid w:val="00092D38"/>
    <w:rsid w:val="000939BB"/>
    <w:rsid w:val="00095251"/>
    <w:rsid w:val="000961C5"/>
    <w:rsid w:val="000A22E7"/>
    <w:rsid w:val="000A2B65"/>
    <w:rsid w:val="000A3C36"/>
    <w:rsid w:val="000A4425"/>
    <w:rsid w:val="000A66DB"/>
    <w:rsid w:val="000A6F3D"/>
    <w:rsid w:val="000B0243"/>
    <w:rsid w:val="000B06AB"/>
    <w:rsid w:val="000B0DF7"/>
    <w:rsid w:val="000B27A1"/>
    <w:rsid w:val="000B34CC"/>
    <w:rsid w:val="000B3CD0"/>
    <w:rsid w:val="000B5297"/>
    <w:rsid w:val="000B5BA5"/>
    <w:rsid w:val="000B63A1"/>
    <w:rsid w:val="000C1589"/>
    <w:rsid w:val="000C2140"/>
    <w:rsid w:val="000C2A0B"/>
    <w:rsid w:val="000C2F2B"/>
    <w:rsid w:val="000C46FA"/>
    <w:rsid w:val="000C6D19"/>
    <w:rsid w:val="000D09AF"/>
    <w:rsid w:val="000D1F7B"/>
    <w:rsid w:val="000D447D"/>
    <w:rsid w:val="000D634D"/>
    <w:rsid w:val="000D7E49"/>
    <w:rsid w:val="000D7EC4"/>
    <w:rsid w:val="000E0773"/>
    <w:rsid w:val="000E14D0"/>
    <w:rsid w:val="000E224F"/>
    <w:rsid w:val="000E3890"/>
    <w:rsid w:val="000E410D"/>
    <w:rsid w:val="000E4866"/>
    <w:rsid w:val="000E4FA1"/>
    <w:rsid w:val="000E6900"/>
    <w:rsid w:val="000F2276"/>
    <w:rsid w:val="000F30FA"/>
    <w:rsid w:val="000F3D02"/>
    <w:rsid w:val="000F4F10"/>
    <w:rsid w:val="000F5232"/>
    <w:rsid w:val="000F674A"/>
    <w:rsid w:val="000F783F"/>
    <w:rsid w:val="000F7C45"/>
    <w:rsid w:val="001016EF"/>
    <w:rsid w:val="00101F18"/>
    <w:rsid w:val="00102421"/>
    <w:rsid w:val="00102B63"/>
    <w:rsid w:val="00102B96"/>
    <w:rsid w:val="001033E3"/>
    <w:rsid w:val="001033E9"/>
    <w:rsid w:val="0010364D"/>
    <w:rsid w:val="00104BBF"/>
    <w:rsid w:val="001050E8"/>
    <w:rsid w:val="00107BEC"/>
    <w:rsid w:val="001103B1"/>
    <w:rsid w:val="0011091A"/>
    <w:rsid w:val="0011327E"/>
    <w:rsid w:val="00114CD5"/>
    <w:rsid w:val="00115690"/>
    <w:rsid w:val="00120D87"/>
    <w:rsid w:val="001212CD"/>
    <w:rsid w:val="0012138A"/>
    <w:rsid w:val="001217CB"/>
    <w:rsid w:val="001237E9"/>
    <w:rsid w:val="001239C0"/>
    <w:rsid w:val="00125B82"/>
    <w:rsid w:val="00126846"/>
    <w:rsid w:val="00126EB9"/>
    <w:rsid w:val="00127AE4"/>
    <w:rsid w:val="0013167C"/>
    <w:rsid w:val="00131B99"/>
    <w:rsid w:val="001345CF"/>
    <w:rsid w:val="001347C1"/>
    <w:rsid w:val="00134EB2"/>
    <w:rsid w:val="00135094"/>
    <w:rsid w:val="001350B9"/>
    <w:rsid w:val="00137A96"/>
    <w:rsid w:val="00137B18"/>
    <w:rsid w:val="00140CED"/>
    <w:rsid w:val="00141D69"/>
    <w:rsid w:val="00142249"/>
    <w:rsid w:val="00142280"/>
    <w:rsid w:val="0014264A"/>
    <w:rsid w:val="00144CA9"/>
    <w:rsid w:val="00150AF0"/>
    <w:rsid w:val="00150CD8"/>
    <w:rsid w:val="00151C2E"/>
    <w:rsid w:val="001523D9"/>
    <w:rsid w:val="00153CB1"/>
    <w:rsid w:val="0015635A"/>
    <w:rsid w:val="001564F5"/>
    <w:rsid w:val="00156C86"/>
    <w:rsid w:val="0016007E"/>
    <w:rsid w:val="001608F3"/>
    <w:rsid w:val="00160DF0"/>
    <w:rsid w:val="0016113C"/>
    <w:rsid w:val="00164867"/>
    <w:rsid w:val="00164AD2"/>
    <w:rsid w:val="00165951"/>
    <w:rsid w:val="00165E41"/>
    <w:rsid w:val="00167662"/>
    <w:rsid w:val="0017030D"/>
    <w:rsid w:val="00171CE8"/>
    <w:rsid w:val="00171DFE"/>
    <w:rsid w:val="0017273F"/>
    <w:rsid w:val="001729B7"/>
    <w:rsid w:val="0017573D"/>
    <w:rsid w:val="00176497"/>
    <w:rsid w:val="001767FE"/>
    <w:rsid w:val="00177654"/>
    <w:rsid w:val="00177688"/>
    <w:rsid w:val="00177D52"/>
    <w:rsid w:val="00180BCC"/>
    <w:rsid w:val="00180FC1"/>
    <w:rsid w:val="00181513"/>
    <w:rsid w:val="00181856"/>
    <w:rsid w:val="0018226E"/>
    <w:rsid w:val="00183CCB"/>
    <w:rsid w:val="00184679"/>
    <w:rsid w:val="00184D7A"/>
    <w:rsid w:val="00185530"/>
    <w:rsid w:val="00187294"/>
    <w:rsid w:val="001912AC"/>
    <w:rsid w:val="001928C5"/>
    <w:rsid w:val="001937AB"/>
    <w:rsid w:val="001937C7"/>
    <w:rsid w:val="00194FE3"/>
    <w:rsid w:val="001962EC"/>
    <w:rsid w:val="001962EF"/>
    <w:rsid w:val="00197DE9"/>
    <w:rsid w:val="001A021C"/>
    <w:rsid w:val="001A0248"/>
    <w:rsid w:val="001A121C"/>
    <w:rsid w:val="001A2EA8"/>
    <w:rsid w:val="001A34C7"/>
    <w:rsid w:val="001A4D7E"/>
    <w:rsid w:val="001A5795"/>
    <w:rsid w:val="001A5AF8"/>
    <w:rsid w:val="001A7436"/>
    <w:rsid w:val="001A767D"/>
    <w:rsid w:val="001B0634"/>
    <w:rsid w:val="001B0865"/>
    <w:rsid w:val="001B0A0E"/>
    <w:rsid w:val="001B1124"/>
    <w:rsid w:val="001B1E06"/>
    <w:rsid w:val="001B29AD"/>
    <w:rsid w:val="001B70BE"/>
    <w:rsid w:val="001C1565"/>
    <w:rsid w:val="001C2593"/>
    <w:rsid w:val="001C4662"/>
    <w:rsid w:val="001C7DBE"/>
    <w:rsid w:val="001C7E28"/>
    <w:rsid w:val="001D00F2"/>
    <w:rsid w:val="001D0EAE"/>
    <w:rsid w:val="001D3F47"/>
    <w:rsid w:val="001D48C1"/>
    <w:rsid w:val="001D58DB"/>
    <w:rsid w:val="001D6993"/>
    <w:rsid w:val="001D6EFA"/>
    <w:rsid w:val="001D7052"/>
    <w:rsid w:val="001D7620"/>
    <w:rsid w:val="001E0860"/>
    <w:rsid w:val="001E133E"/>
    <w:rsid w:val="001E3071"/>
    <w:rsid w:val="001E4109"/>
    <w:rsid w:val="001E4B29"/>
    <w:rsid w:val="001E5CDC"/>
    <w:rsid w:val="001E6C2F"/>
    <w:rsid w:val="001E71B4"/>
    <w:rsid w:val="001E766B"/>
    <w:rsid w:val="001E7E08"/>
    <w:rsid w:val="001F05AE"/>
    <w:rsid w:val="001F0A03"/>
    <w:rsid w:val="001F1015"/>
    <w:rsid w:val="001F13DC"/>
    <w:rsid w:val="001F3075"/>
    <w:rsid w:val="001F3545"/>
    <w:rsid w:val="001F40A1"/>
    <w:rsid w:val="001F5119"/>
    <w:rsid w:val="001F56D0"/>
    <w:rsid w:val="001F5A2E"/>
    <w:rsid w:val="001F64AD"/>
    <w:rsid w:val="00200A8B"/>
    <w:rsid w:val="00201B11"/>
    <w:rsid w:val="00201BB5"/>
    <w:rsid w:val="00202108"/>
    <w:rsid w:val="0020476C"/>
    <w:rsid w:val="00205582"/>
    <w:rsid w:val="00205690"/>
    <w:rsid w:val="00205B67"/>
    <w:rsid w:val="0020733F"/>
    <w:rsid w:val="00207E49"/>
    <w:rsid w:val="0021038E"/>
    <w:rsid w:val="002106EB"/>
    <w:rsid w:val="00210EC1"/>
    <w:rsid w:val="002113EE"/>
    <w:rsid w:val="00211F6F"/>
    <w:rsid w:val="00213229"/>
    <w:rsid w:val="002146BE"/>
    <w:rsid w:val="00214C87"/>
    <w:rsid w:val="00221B85"/>
    <w:rsid w:val="00223A29"/>
    <w:rsid w:val="00224E20"/>
    <w:rsid w:val="002252B9"/>
    <w:rsid w:val="00225E58"/>
    <w:rsid w:val="00227835"/>
    <w:rsid w:val="00230AB4"/>
    <w:rsid w:val="00230BD1"/>
    <w:rsid w:val="00230E81"/>
    <w:rsid w:val="002326FD"/>
    <w:rsid w:val="002331D3"/>
    <w:rsid w:val="00235F00"/>
    <w:rsid w:val="00236094"/>
    <w:rsid w:val="002401CA"/>
    <w:rsid w:val="002403B9"/>
    <w:rsid w:val="00243840"/>
    <w:rsid w:val="00243D89"/>
    <w:rsid w:val="00243EF5"/>
    <w:rsid w:val="002506A2"/>
    <w:rsid w:val="00250F86"/>
    <w:rsid w:val="0025288F"/>
    <w:rsid w:val="00253AA7"/>
    <w:rsid w:val="00253C9A"/>
    <w:rsid w:val="00254105"/>
    <w:rsid w:val="00254926"/>
    <w:rsid w:val="00254D19"/>
    <w:rsid w:val="00255066"/>
    <w:rsid w:val="00256128"/>
    <w:rsid w:val="00261803"/>
    <w:rsid w:val="0026202E"/>
    <w:rsid w:val="0026206F"/>
    <w:rsid w:val="00263FF4"/>
    <w:rsid w:val="002641E3"/>
    <w:rsid w:val="0026750A"/>
    <w:rsid w:val="0027030F"/>
    <w:rsid w:val="00270F71"/>
    <w:rsid w:val="00271972"/>
    <w:rsid w:val="00274045"/>
    <w:rsid w:val="00274BA5"/>
    <w:rsid w:val="00274DE5"/>
    <w:rsid w:val="002773D9"/>
    <w:rsid w:val="00277581"/>
    <w:rsid w:val="00283002"/>
    <w:rsid w:val="00284E57"/>
    <w:rsid w:val="00287A25"/>
    <w:rsid w:val="002908E7"/>
    <w:rsid w:val="00291281"/>
    <w:rsid w:val="00295251"/>
    <w:rsid w:val="002A286E"/>
    <w:rsid w:val="002A66FD"/>
    <w:rsid w:val="002A731A"/>
    <w:rsid w:val="002B0317"/>
    <w:rsid w:val="002B1655"/>
    <w:rsid w:val="002B2142"/>
    <w:rsid w:val="002B27F0"/>
    <w:rsid w:val="002B3144"/>
    <w:rsid w:val="002B449B"/>
    <w:rsid w:val="002B7A99"/>
    <w:rsid w:val="002C003D"/>
    <w:rsid w:val="002C071D"/>
    <w:rsid w:val="002C0F2E"/>
    <w:rsid w:val="002C152F"/>
    <w:rsid w:val="002C4127"/>
    <w:rsid w:val="002C4A1E"/>
    <w:rsid w:val="002C719F"/>
    <w:rsid w:val="002C7845"/>
    <w:rsid w:val="002D1B46"/>
    <w:rsid w:val="002D1E43"/>
    <w:rsid w:val="002D34AD"/>
    <w:rsid w:val="002D38D6"/>
    <w:rsid w:val="002D42EA"/>
    <w:rsid w:val="002D5E3C"/>
    <w:rsid w:val="002E18C6"/>
    <w:rsid w:val="002E1BC2"/>
    <w:rsid w:val="002E1C62"/>
    <w:rsid w:val="002E1F9B"/>
    <w:rsid w:val="002E40C6"/>
    <w:rsid w:val="002E69CB"/>
    <w:rsid w:val="002E6F7B"/>
    <w:rsid w:val="002E77BF"/>
    <w:rsid w:val="002F1B52"/>
    <w:rsid w:val="002F2F51"/>
    <w:rsid w:val="002F69E9"/>
    <w:rsid w:val="002F6A90"/>
    <w:rsid w:val="003002F4"/>
    <w:rsid w:val="00301A11"/>
    <w:rsid w:val="00302644"/>
    <w:rsid w:val="00302FF6"/>
    <w:rsid w:val="00303823"/>
    <w:rsid w:val="00305FD9"/>
    <w:rsid w:val="0030614C"/>
    <w:rsid w:val="00306CE9"/>
    <w:rsid w:val="00307EF9"/>
    <w:rsid w:val="00311881"/>
    <w:rsid w:val="003123C3"/>
    <w:rsid w:val="003149CA"/>
    <w:rsid w:val="00314C57"/>
    <w:rsid w:val="003170E7"/>
    <w:rsid w:val="0032024D"/>
    <w:rsid w:val="00320DF6"/>
    <w:rsid w:val="003217EB"/>
    <w:rsid w:val="00321A62"/>
    <w:rsid w:val="00321E91"/>
    <w:rsid w:val="003220F0"/>
    <w:rsid w:val="00322BA4"/>
    <w:rsid w:val="00324478"/>
    <w:rsid w:val="00324B50"/>
    <w:rsid w:val="00332C1D"/>
    <w:rsid w:val="00333ACF"/>
    <w:rsid w:val="003373FD"/>
    <w:rsid w:val="00337A34"/>
    <w:rsid w:val="003405B7"/>
    <w:rsid w:val="00340A87"/>
    <w:rsid w:val="00340E2F"/>
    <w:rsid w:val="00341831"/>
    <w:rsid w:val="003439F7"/>
    <w:rsid w:val="00345561"/>
    <w:rsid w:val="0034628C"/>
    <w:rsid w:val="003522C1"/>
    <w:rsid w:val="00353786"/>
    <w:rsid w:val="00354167"/>
    <w:rsid w:val="00355439"/>
    <w:rsid w:val="00355AB9"/>
    <w:rsid w:val="003568D1"/>
    <w:rsid w:val="003570C2"/>
    <w:rsid w:val="00357A3C"/>
    <w:rsid w:val="00357AE3"/>
    <w:rsid w:val="00357C21"/>
    <w:rsid w:val="00357E6C"/>
    <w:rsid w:val="00360EF4"/>
    <w:rsid w:val="00361642"/>
    <w:rsid w:val="003618C5"/>
    <w:rsid w:val="00363154"/>
    <w:rsid w:val="00363762"/>
    <w:rsid w:val="0036380A"/>
    <w:rsid w:val="00363EE1"/>
    <w:rsid w:val="0036490B"/>
    <w:rsid w:val="0037030E"/>
    <w:rsid w:val="0037043A"/>
    <w:rsid w:val="00371286"/>
    <w:rsid w:val="00371706"/>
    <w:rsid w:val="00372690"/>
    <w:rsid w:val="003727E2"/>
    <w:rsid w:val="003728CF"/>
    <w:rsid w:val="00372954"/>
    <w:rsid w:val="00372AC8"/>
    <w:rsid w:val="003739BD"/>
    <w:rsid w:val="00373A80"/>
    <w:rsid w:val="003755AA"/>
    <w:rsid w:val="003756CB"/>
    <w:rsid w:val="00375EA8"/>
    <w:rsid w:val="00375FF9"/>
    <w:rsid w:val="00376BB2"/>
    <w:rsid w:val="003776E7"/>
    <w:rsid w:val="00377C43"/>
    <w:rsid w:val="003814F4"/>
    <w:rsid w:val="0038219E"/>
    <w:rsid w:val="003821B7"/>
    <w:rsid w:val="00382258"/>
    <w:rsid w:val="003823CE"/>
    <w:rsid w:val="003825B7"/>
    <w:rsid w:val="003828B0"/>
    <w:rsid w:val="00383B5B"/>
    <w:rsid w:val="003841E5"/>
    <w:rsid w:val="0038458A"/>
    <w:rsid w:val="0038795F"/>
    <w:rsid w:val="00390083"/>
    <w:rsid w:val="003910FB"/>
    <w:rsid w:val="0039187B"/>
    <w:rsid w:val="0039481D"/>
    <w:rsid w:val="003A268B"/>
    <w:rsid w:val="003A30E9"/>
    <w:rsid w:val="003A33BB"/>
    <w:rsid w:val="003A4CDB"/>
    <w:rsid w:val="003A5C42"/>
    <w:rsid w:val="003A7C26"/>
    <w:rsid w:val="003A7E4C"/>
    <w:rsid w:val="003B0824"/>
    <w:rsid w:val="003B39E3"/>
    <w:rsid w:val="003B3BA7"/>
    <w:rsid w:val="003B4704"/>
    <w:rsid w:val="003B4F53"/>
    <w:rsid w:val="003B5070"/>
    <w:rsid w:val="003B5384"/>
    <w:rsid w:val="003B664E"/>
    <w:rsid w:val="003B6907"/>
    <w:rsid w:val="003B7106"/>
    <w:rsid w:val="003B7644"/>
    <w:rsid w:val="003B76D8"/>
    <w:rsid w:val="003C0839"/>
    <w:rsid w:val="003C14D5"/>
    <w:rsid w:val="003C2FA8"/>
    <w:rsid w:val="003C3DB8"/>
    <w:rsid w:val="003C4824"/>
    <w:rsid w:val="003C593B"/>
    <w:rsid w:val="003D10ED"/>
    <w:rsid w:val="003D126B"/>
    <w:rsid w:val="003D16CB"/>
    <w:rsid w:val="003D2185"/>
    <w:rsid w:val="003D2874"/>
    <w:rsid w:val="003D44A4"/>
    <w:rsid w:val="003D474F"/>
    <w:rsid w:val="003D5F96"/>
    <w:rsid w:val="003D6215"/>
    <w:rsid w:val="003D6518"/>
    <w:rsid w:val="003D6C02"/>
    <w:rsid w:val="003E12A9"/>
    <w:rsid w:val="003E3DCF"/>
    <w:rsid w:val="003E3F8F"/>
    <w:rsid w:val="003E45C1"/>
    <w:rsid w:val="003E56BF"/>
    <w:rsid w:val="003E582C"/>
    <w:rsid w:val="003E6A59"/>
    <w:rsid w:val="003E6C0C"/>
    <w:rsid w:val="003E6E2C"/>
    <w:rsid w:val="003F0093"/>
    <w:rsid w:val="003F1F1E"/>
    <w:rsid w:val="003F2F7C"/>
    <w:rsid w:val="003F3601"/>
    <w:rsid w:val="003F58FB"/>
    <w:rsid w:val="003F5900"/>
    <w:rsid w:val="003F636A"/>
    <w:rsid w:val="00401A34"/>
    <w:rsid w:val="004024C1"/>
    <w:rsid w:val="004024F9"/>
    <w:rsid w:val="004028BA"/>
    <w:rsid w:val="00403A2A"/>
    <w:rsid w:val="00403D52"/>
    <w:rsid w:val="00403EBA"/>
    <w:rsid w:val="00404F70"/>
    <w:rsid w:val="00406D36"/>
    <w:rsid w:val="004074F7"/>
    <w:rsid w:val="0041036D"/>
    <w:rsid w:val="00410C6C"/>
    <w:rsid w:val="00410D26"/>
    <w:rsid w:val="004114E5"/>
    <w:rsid w:val="004118FD"/>
    <w:rsid w:val="00412BFD"/>
    <w:rsid w:val="0041483B"/>
    <w:rsid w:val="00414B73"/>
    <w:rsid w:val="00414E23"/>
    <w:rsid w:val="004168E9"/>
    <w:rsid w:val="00416B9C"/>
    <w:rsid w:val="00417085"/>
    <w:rsid w:val="00420B59"/>
    <w:rsid w:val="00420BA0"/>
    <w:rsid w:val="0042124D"/>
    <w:rsid w:val="00421A99"/>
    <w:rsid w:val="00421B52"/>
    <w:rsid w:val="00425E3C"/>
    <w:rsid w:val="004268F6"/>
    <w:rsid w:val="00426F1D"/>
    <w:rsid w:val="00426F5E"/>
    <w:rsid w:val="0043124D"/>
    <w:rsid w:val="004313DD"/>
    <w:rsid w:val="004313E6"/>
    <w:rsid w:val="00431FF1"/>
    <w:rsid w:val="00434492"/>
    <w:rsid w:val="004344EC"/>
    <w:rsid w:val="00440499"/>
    <w:rsid w:val="004408D1"/>
    <w:rsid w:val="00440A91"/>
    <w:rsid w:val="00442115"/>
    <w:rsid w:val="0044297B"/>
    <w:rsid w:val="0044329C"/>
    <w:rsid w:val="00443F9F"/>
    <w:rsid w:val="00444801"/>
    <w:rsid w:val="004457E0"/>
    <w:rsid w:val="0044727F"/>
    <w:rsid w:val="00447E66"/>
    <w:rsid w:val="00450304"/>
    <w:rsid w:val="00450767"/>
    <w:rsid w:val="00450D76"/>
    <w:rsid w:val="00452B36"/>
    <w:rsid w:val="00453143"/>
    <w:rsid w:val="00453C78"/>
    <w:rsid w:val="00455810"/>
    <w:rsid w:val="004564D5"/>
    <w:rsid w:val="00457600"/>
    <w:rsid w:val="00460895"/>
    <w:rsid w:val="00460ED1"/>
    <w:rsid w:val="004616EF"/>
    <w:rsid w:val="00461C62"/>
    <w:rsid w:val="00462C2A"/>
    <w:rsid w:val="0046641B"/>
    <w:rsid w:val="004664DB"/>
    <w:rsid w:val="00467AAD"/>
    <w:rsid w:val="00472833"/>
    <w:rsid w:val="00472E31"/>
    <w:rsid w:val="00474213"/>
    <w:rsid w:val="004760A9"/>
    <w:rsid w:val="00476172"/>
    <w:rsid w:val="004814CB"/>
    <w:rsid w:val="00483667"/>
    <w:rsid w:val="00491ABC"/>
    <w:rsid w:val="00492D37"/>
    <w:rsid w:val="00493330"/>
    <w:rsid w:val="004939EF"/>
    <w:rsid w:val="00493F96"/>
    <w:rsid w:val="00494EAD"/>
    <w:rsid w:val="00495571"/>
    <w:rsid w:val="0049669C"/>
    <w:rsid w:val="00497743"/>
    <w:rsid w:val="004A079E"/>
    <w:rsid w:val="004A0C80"/>
    <w:rsid w:val="004A25AC"/>
    <w:rsid w:val="004A308C"/>
    <w:rsid w:val="004A3B82"/>
    <w:rsid w:val="004A4696"/>
    <w:rsid w:val="004A77B0"/>
    <w:rsid w:val="004B0C85"/>
    <w:rsid w:val="004B2ABB"/>
    <w:rsid w:val="004B2CAF"/>
    <w:rsid w:val="004B6700"/>
    <w:rsid w:val="004B6C45"/>
    <w:rsid w:val="004B71C5"/>
    <w:rsid w:val="004C023F"/>
    <w:rsid w:val="004C0651"/>
    <w:rsid w:val="004C18F3"/>
    <w:rsid w:val="004C1EB3"/>
    <w:rsid w:val="004C216B"/>
    <w:rsid w:val="004C2321"/>
    <w:rsid w:val="004D0768"/>
    <w:rsid w:val="004D0A44"/>
    <w:rsid w:val="004D0FB0"/>
    <w:rsid w:val="004D3705"/>
    <w:rsid w:val="004E16E5"/>
    <w:rsid w:val="004E199E"/>
    <w:rsid w:val="004E1C9E"/>
    <w:rsid w:val="004E2489"/>
    <w:rsid w:val="004E24CD"/>
    <w:rsid w:val="004E260B"/>
    <w:rsid w:val="004E3D77"/>
    <w:rsid w:val="004E62F2"/>
    <w:rsid w:val="004F135D"/>
    <w:rsid w:val="004F139E"/>
    <w:rsid w:val="004F4E48"/>
    <w:rsid w:val="004F6842"/>
    <w:rsid w:val="00500502"/>
    <w:rsid w:val="0050052D"/>
    <w:rsid w:val="005015A1"/>
    <w:rsid w:val="005022B3"/>
    <w:rsid w:val="005023EA"/>
    <w:rsid w:val="00503142"/>
    <w:rsid w:val="00503E9E"/>
    <w:rsid w:val="0050436C"/>
    <w:rsid w:val="00504729"/>
    <w:rsid w:val="00505B5E"/>
    <w:rsid w:val="00506737"/>
    <w:rsid w:val="00510A3F"/>
    <w:rsid w:val="00510CA9"/>
    <w:rsid w:val="00510D49"/>
    <w:rsid w:val="0051361B"/>
    <w:rsid w:val="00513D95"/>
    <w:rsid w:val="005172D0"/>
    <w:rsid w:val="0051761C"/>
    <w:rsid w:val="0052388D"/>
    <w:rsid w:val="005256C9"/>
    <w:rsid w:val="005257D2"/>
    <w:rsid w:val="00525CEF"/>
    <w:rsid w:val="0052760A"/>
    <w:rsid w:val="005311F0"/>
    <w:rsid w:val="00531C8D"/>
    <w:rsid w:val="00535CD4"/>
    <w:rsid w:val="00535F13"/>
    <w:rsid w:val="00536916"/>
    <w:rsid w:val="0053742D"/>
    <w:rsid w:val="00542587"/>
    <w:rsid w:val="0054402A"/>
    <w:rsid w:val="00546629"/>
    <w:rsid w:val="00550FFD"/>
    <w:rsid w:val="00551861"/>
    <w:rsid w:val="00551C47"/>
    <w:rsid w:val="0055256A"/>
    <w:rsid w:val="005525EB"/>
    <w:rsid w:val="00552E23"/>
    <w:rsid w:val="00554175"/>
    <w:rsid w:val="00556CA5"/>
    <w:rsid w:val="00556D2B"/>
    <w:rsid w:val="00556DF5"/>
    <w:rsid w:val="0055723E"/>
    <w:rsid w:val="0055793E"/>
    <w:rsid w:val="00564642"/>
    <w:rsid w:val="005647CC"/>
    <w:rsid w:val="00566F0A"/>
    <w:rsid w:val="00567BF4"/>
    <w:rsid w:val="005707ED"/>
    <w:rsid w:val="005709F8"/>
    <w:rsid w:val="005712FC"/>
    <w:rsid w:val="0057595D"/>
    <w:rsid w:val="00575C8A"/>
    <w:rsid w:val="00576109"/>
    <w:rsid w:val="00576789"/>
    <w:rsid w:val="005769CE"/>
    <w:rsid w:val="00577323"/>
    <w:rsid w:val="00580846"/>
    <w:rsid w:val="00582045"/>
    <w:rsid w:val="00582234"/>
    <w:rsid w:val="005828A3"/>
    <w:rsid w:val="00582A28"/>
    <w:rsid w:val="005834E3"/>
    <w:rsid w:val="00584247"/>
    <w:rsid w:val="00590876"/>
    <w:rsid w:val="00590A3F"/>
    <w:rsid w:val="00590AC1"/>
    <w:rsid w:val="00591B3C"/>
    <w:rsid w:val="00591CAB"/>
    <w:rsid w:val="00594A41"/>
    <w:rsid w:val="00596005"/>
    <w:rsid w:val="0059733C"/>
    <w:rsid w:val="005979B7"/>
    <w:rsid w:val="005A25A1"/>
    <w:rsid w:val="005A2976"/>
    <w:rsid w:val="005A4E7D"/>
    <w:rsid w:val="005A72D7"/>
    <w:rsid w:val="005A7BBA"/>
    <w:rsid w:val="005B033C"/>
    <w:rsid w:val="005B22D9"/>
    <w:rsid w:val="005B383A"/>
    <w:rsid w:val="005B472F"/>
    <w:rsid w:val="005B59E5"/>
    <w:rsid w:val="005B5B62"/>
    <w:rsid w:val="005B69E9"/>
    <w:rsid w:val="005B6AE5"/>
    <w:rsid w:val="005B7CE1"/>
    <w:rsid w:val="005C0956"/>
    <w:rsid w:val="005C2590"/>
    <w:rsid w:val="005C447C"/>
    <w:rsid w:val="005C64EA"/>
    <w:rsid w:val="005C763F"/>
    <w:rsid w:val="005D0DAB"/>
    <w:rsid w:val="005D143C"/>
    <w:rsid w:val="005D1C11"/>
    <w:rsid w:val="005D50A1"/>
    <w:rsid w:val="005E100C"/>
    <w:rsid w:val="005E147E"/>
    <w:rsid w:val="005E2972"/>
    <w:rsid w:val="005E3765"/>
    <w:rsid w:val="005E4536"/>
    <w:rsid w:val="005F244B"/>
    <w:rsid w:val="005F2642"/>
    <w:rsid w:val="005F40A0"/>
    <w:rsid w:val="005F489B"/>
    <w:rsid w:val="005F5A05"/>
    <w:rsid w:val="005F5B22"/>
    <w:rsid w:val="005F7AA8"/>
    <w:rsid w:val="006023A5"/>
    <w:rsid w:val="0060358A"/>
    <w:rsid w:val="00603620"/>
    <w:rsid w:val="006051CB"/>
    <w:rsid w:val="0060597C"/>
    <w:rsid w:val="00606834"/>
    <w:rsid w:val="006072C3"/>
    <w:rsid w:val="006100E0"/>
    <w:rsid w:val="0061052B"/>
    <w:rsid w:val="00611537"/>
    <w:rsid w:val="00611A24"/>
    <w:rsid w:val="006120E4"/>
    <w:rsid w:val="00612ECB"/>
    <w:rsid w:val="00613438"/>
    <w:rsid w:val="0061364F"/>
    <w:rsid w:val="00613F12"/>
    <w:rsid w:val="00615479"/>
    <w:rsid w:val="00616527"/>
    <w:rsid w:val="00617AE7"/>
    <w:rsid w:val="00621605"/>
    <w:rsid w:val="00621721"/>
    <w:rsid w:val="00622068"/>
    <w:rsid w:val="00622220"/>
    <w:rsid w:val="006237F1"/>
    <w:rsid w:val="00623F8D"/>
    <w:rsid w:val="0062787B"/>
    <w:rsid w:val="00627884"/>
    <w:rsid w:val="00627AB3"/>
    <w:rsid w:val="00630AB0"/>
    <w:rsid w:val="00631097"/>
    <w:rsid w:val="00632332"/>
    <w:rsid w:val="00632EBD"/>
    <w:rsid w:val="00633466"/>
    <w:rsid w:val="006342DB"/>
    <w:rsid w:val="00636D9C"/>
    <w:rsid w:val="00636EEF"/>
    <w:rsid w:val="0064033A"/>
    <w:rsid w:val="00641499"/>
    <w:rsid w:val="00642575"/>
    <w:rsid w:val="006472BF"/>
    <w:rsid w:val="00647882"/>
    <w:rsid w:val="0065259E"/>
    <w:rsid w:val="00654F79"/>
    <w:rsid w:val="00655D24"/>
    <w:rsid w:val="0065669B"/>
    <w:rsid w:val="00656EBD"/>
    <w:rsid w:val="00657997"/>
    <w:rsid w:val="00661028"/>
    <w:rsid w:val="006621D0"/>
    <w:rsid w:val="00662696"/>
    <w:rsid w:val="0066295A"/>
    <w:rsid w:val="00662F9B"/>
    <w:rsid w:val="006638DB"/>
    <w:rsid w:val="006643E4"/>
    <w:rsid w:val="00664764"/>
    <w:rsid w:val="00664E62"/>
    <w:rsid w:val="00665470"/>
    <w:rsid w:val="006703BD"/>
    <w:rsid w:val="00671C61"/>
    <w:rsid w:val="0067266B"/>
    <w:rsid w:val="0067269E"/>
    <w:rsid w:val="00672C8E"/>
    <w:rsid w:val="00673A64"/>
    <w:rsid w:val="00676BAB"/>
    <w:rsid w:val="00677D50"/>
    <w:rsid w:val="006807C3"/>
    <w:rsid w:val="00681E5C"/>
    <w:rsid w:val="00683821"/>
    <w:rsid w:val="006846F3"/>
    <w:rsid w:val="006854EC"/>
    <w:rsid w:val="00687E8F"/>
    <w:rsid w:val="006901EC"/>
    <w:rsid w:val="00690A30"/>
    <w:rsid w:val="00691133"/>
    <w:rsid w:val="006925E0"/>
    <w:rsid w:val="00692B9B"/>
    <w:rsid w:val="00693B50"/>
    <w:rsid w:val="00694933"/>
    <w:rsid w:val="00694999"/>
    <w:rsid w:val="00695276"/>
    <w:rsid w:val="00695976"/>
    <w:rsid w:val="006A0134"/>
    <w:rsid w:val="006A0457"/>
    <w:rsid w:val="006A067A"/>
    <w:rsid w:val="006A23D8"/>
    <w:rsid w:val="006A3917"/>
    <w:rsid w:val="006A416D"/>
    <w:rsid w:val="006A43C7"/>
    <w:rsid w:val="006A5EE6"/>
    <w:rsid w:val="006A5FE9"/>
    <w:rsid w:val="006A6238"/>
    <w:rsid w:val="006A6BA1"/>
    <w:rsid w:val="006A7E98"/>
    <w:rsid w:val="006B1B70"/>
    <w:rsid w:val="006B3B6B"/>
    <w:rsid w:val="006B4ADD"/>
    <w:rsid w:val="006B4E71"/>
    <w:rsid w:val="006B50EE"/>
    <w:rsid w:val="006B5C32"/>
    <w:rsid w:val="006B5DDB"/>
    <w:rsid w:val="006C05A5"/>
    <w:rsid w:val="006C0F2D"/>
    <w:rsid w:val="006C100A"/>
    <w:rsid w:val="006C1D9E"/>
    <w:rsid w:val="006C2D40"/>
    <w:rsid w:val="006C2DAC"/>
    <w:rsid w:val="006C4DAF"/>
    <w:rsid w:val="006C6D37"/>
    <w:rsid w:val="006C75BB"/>
    <w:rsid w:val="006D07CA"/>
    <w:rsid w:val="006D0B61"/>
    <w:rsid w:val="006D0D7D"/>
    <w:rsid w:val="006D1FDA"/>
    <w:rsid w:val="006D2AC2"/>
    <w:rsid w:val="006D3591"/>
    <w:rsid w:val="006D36B8"/>
    <w:rsid w:val="006D3B84"/>
    <w:rsid w:val="006D3BFF"/>
    <w:rsid w:val="006D3E8F"/>
    <w:rsid w:val="006D4645"/>
    <w:rsid w:val="006D50EB"/>
    <w:rsid w:val="006D53D2"/>
    <w:rsid w:val="006D5DFE"/>
    <w:rsid w:val="006D638C"/>
    <w:rsid w:val="006D675F"/>
    <w:rsid w:val="006E04B7"/>
    <w:rsid w:val="006E136B"/>
    <w:rsid w:val="006E171E"/>
    <w:rsid w:val="006E3A65"/>
    <w:rsid w:val="006E3EEB"/>
    <w:rsid w:val="006E4101"/>
    <w:rsid w:val="006E42D7"/>
    <w:rsid w:val="006E5136"/>
    <w:rsid w:val="006E58EC"/>
    <w:rsid w:val="006E78DC"/>
    <w:rsid w:val="006F1A6E"/>
    <w:rsid w:val="006F2987"/>
    <w:rsid w:val="006F4491"/>
    <w:rsid w:val="006F451F"/>
    <w:rsid w:val="006F49A3"/>
    <w:rsid w:val="006F4F61"/>
    <w:rsid w:val="006F596F"/>
    <w:rsid w:val="006F67BF"/>
    <w:rsid w:val="006F7F36"/>
    <w:rsid w:val="007026B7"/>
    <w:rsid w:val="007035C2"/>
    <w:rsid w:val="007036C5"/>
    <w:rsid w:val="007039D3"/>
    <w:rsid w:val="00705E33"/>
    <w:rsid w:val="00707235"/>
    <w:rsid w:val="007072C7"/>
    <w:rsid w:val="007077DF"/>
    <w:rsid w:val="007105C4"/>
    <w:rsid w:val="00710C9C"/>
    <w:rsid w:val="007122E7"/>
    <w:rsid w:val="007126B3"/>
    <w:rsid w:val="007126CC"/>
    <w:rsid w:val="007149AE"/>
    <w:rsid w:val="00714B81"/>
    <w:rsid w:val="007201D5"/>
    <w:rsid w:val="007221DF"/>
    <w:rsid w:val="007222B7"/>
    <w:rsid w:val="00722393"/>
    <w:rsid w:val="0072341B"/>
    <w:rsid w:val="00723B16"/>
    <w:rsid w:val="00723C81"/>
    <w:rsid w:val="0072465F"/>
    <w:rsid w:val="00724C71"/>
    <w:rsid w:val="0072640B"/>
    <w:rsid w:val="0072688E"/>
    <w:rsid w:val="007311D4"/>
    <w:rsid w:val="00732DF8"/>
    <w:rsid w:val="0073356C"/>
    <w:rsid w:val="00734E77"/>
    <w:rsid w:val="0073555F"/>
    <w:rsid w:val="00735943"/>
    <w:rsid w:val="00735AC9"/>
    <w:rsid w:val="00735FBA"/>
    <w:rsid w:val="00736ED3"/>
    <w:rsid w:val="00737680"/>
    <w:rsid w:val="00737A1A"/>
    <w:rsid w:val="007412A0"/>
    <w:rsid w:val="00741D21"/>
    <w:rsid w:val="00742995"/>
    <w:rsid w:val="0074368F"/>
    <w:rsid w:val="0074377A"/>
    <w:rsid w:val="00743C6E"/>
    <w:rsid w:val="00744A57"/>
    <w:rsid w:val="00744EB2"/>
    <w:rsid w:val="00744F95"/>
    <w:rsid w:val="00745018"/>
    <w:rsid w:val="00745768"/>
    <w:rsid w:val="0074601C"/>
    <w:rsid w:val="00746B62"/>
    <w:rsid w:val="00746C1F"/>
    <w:rsid w:val="00747567"/>
    <w:rsid w:val="00747E8E"/>
    <w:rsid w:val="007504C2"/>
    <w:rsid w:val="007505CB"/>
    <w:rsid w:val="00750A4D"/>
    <w:rsid w:val="007515B5"/>
    <w:rsid w:val="00751D92"/>
    <w:rsid w:val="00752A86"/>
    <w:rsid w:val="00753BF2"/>
    <w:rsid w:val="00753D38"/>
    <w:rsid w:val="007547AF"/>
    <w:rsid w:val="00755516"/>
    <w:rsid w:val="007561D9"/>
    <w:rsid w:val="00756433"/>
    <w:rsid w:val="0075737B"/>
    <w:rsid w:val="0075751C"/>
    <w:rsid w:val="0075757E"/>
    <w:rsid w:val="00760AC4"/>
    <w:rsid w:val="00761D5A"/>
    <w:rsid w:val="007645D7"/>
    <w:rsid w:val="00765293"/>
    <w:rsid w:val="007654A0"/>
    <w:rsid w:val="00765FCD"/>
    <w:rsid w:val="00767810"/>
    <w:rsid w:val="00771E81"/>
    <w:rsid w:val="0077205D"/>
    <w:rsid w:val="00772559"/>
    <w:rsid w:val="00774780"/>
    <w:rsid w:val="00775259"/>
    <w:rsid w:val="00775C2F"/>
    <w:rsid w:val="007761EF"/>
    <w:rsid w:val="00776415"/>
    <w:rsid w:val="00776677"/>
    <w:rsid w:val="007770EF"/>
    <w:rsid w:val="0077742C"/>
    <w:rsid w:val="007803D8"/>
    <w:rsid w:val="00780FEE"/>
    <w:rsid w:val="0078334B"/>
    <w:rsid w:val="007833EA"/>
    <w:rsid w:val="0078370E"/>
    <w:rsid w:val="007843CE"/>
    <w:rsid w:val="00784855"/>
    <w:rsid w:val="007866CC"/>
    <w:rsid w:val="00787BCA"/>
    <w:rsid w:val="00791346"/>
    <w:rsid w:val="007918F1"/>
    <w:rsid w:val="00792F90"/>
    <w:rsid w:val="00793852"/>
    <w:rsid w:val="00793EF9"/>
    <w:rsid w:val="007944E9"/>
    <w:rsid w:val="0079485D"/>
    <w:rsid w:val="00795308"/>
    <w:rsid w:val="0079567F"/>
    <w:rsid w:val="00795CFC"/>
    <w:rsid w:val="007A132A"/>
    <w:rsid w:val="007A2DEC"/>
    <w:rsid w:val="007A385F"/>
    <w:rsid w:val="007A3B50"/>
    <w:rsid w:val="007A60EA"/>
    <w:rsid w:val="007A6155"/>
    <w:rsid w:val="007B097B"/>
    <w:rsid w:val="007B1058"/>
    <w:rsid w:val="007B174A"/>
    <w:rsid w:val="007B1D58"/>
    <w:rsid w:val="007B3047"/>
    <w:rsid w:val="007B33BB"/>
    <w:rsid w:val="007B3870"/>
    <w:rsid w:val="007B5215"/>
    <w:rsid w:val="007B525D"/>
    <w:rsid w:val="007B6325"/>
    <w:rsid w:val="007B6ADB"/>
    <w:rsid w:val="007B6EB5"/>
    <w:rsid w:val="007B7BE6"/>
    <w:rsid w:val="007C04EE"/>
    <w:rsid w:val="007C1D2E"/>
    <w:rsid w:val="007C2A1E"/>
    <w:rsid w:val="007C6298"/>
    <w:rsid w:val="007C66DE"/>
    <w:rsid w:val="007D17A5"/>
    <w:rsid w:val="007D3283"/>
    <w:rsid w:val="007D3AC5"/>
    <w:rsid w:val="007D3E49"/>
    <w:rsid w:val="007D3F67"/>
    <w:rsid w:val="007D5CAA"/>
    <w:rsid w:val="007D7D49"/>
    <w:rsid w:val="007E013F"/>
    <w:rsid w:val="007E02D6"/>
    <w:rsid w:val="007E07A4"/>
    <w:rsid w:val="007E0D47"/>
    <w:rsid w:val="007E1C79"/>
    <w:rsid w:val="007E3DD7"/>
    <w:rsid w:val="007E47F1"/>
    <w:rsid w:val="007E65C4"/>
    <w:rsid w:val="007E6E14"/>
    <w:rsid w:val="007E6EFD"/>
    <w:rsid w:val="007F01B5"/>
    <w:rsid w:val="007F5948"/>
    <w:rsid w:val="007F6BA1"/>
    <w:rsid w:val="007F7A34"/>
    <w:rsid w:val="00800038"/>
    <w:rsid w:val="00800783"/>
    <w:rsid w:val="00800F16"/>
    <w:rsid w:val="00813E11"/>
    <w:rsid w:val="00814A7E"/>
    <w:rsid w:val="0081512B"/>
    <w:rsid w:val="00815B15"/>
    <w:rsid w:val="00817169"/>
    <w:rsid w:val="00820511"/>
    <w:rsid w:val="00820CF2"/>
    <w:rsid w:val="00820EEC"/>
    <w:rsid w:val="0082106E"/>
    <w:rsid w:val="0082134B"/>
    <w:rsid w:val="00821BF7"/>
    <w:rsid w:val="00822C6B"/>
    <w:rsid w:val="0082621E"/>
    <w:rsid w:val="00827583"/>
    <w:rsid w:val="00832A8B"/>
    <w:rsid w:val="00832AD2"/>
    <w:rsid w:val="00832F8E"/>
    <w:rsid w:val="008335E9"/>
    <w:rsid w:val="00833ECE"/>
    <w:rsid w:val="00835029"/>
    <w:rsid w:val="00835DF6"/>
    <w:rsid w:val="0083667D"/>
    <w:rsid w:val="008376C4"/>
    <w:rsid w:val="00840AA0"/>
    <w:rsid w:val="00842BA9"/>
    <w:rsid w:val="00843E01"/>
    <w:rsid w:val="00845491"/>
    <w:rsid w:val="00845C89"/>
    <w:rsid w:val="00846731"/>
    <w:rsid w:val="0084698C"/>
    <w:rsid w:val="00851A7B"/>
    <w:rsid w:val="00851B7C"/>
    <w:rsid w:val="0085273F"/>
    <w:rsid w:val="008529F4"/>
    <w:rsid w:val="00852FF0"/>
    <w:rsid w:val="0085369D"/>
    <w:rsid w:val="00854818"/>
    <w:rsid w:val="00855CBD"/>
    <w:rsid w:val="00856375"/>
    <w:rsid w:val="00857660"/>
    <w:rsid w:val="00861FCF"/>
    <w:rsid w:val="0086206E"/>
    <w:rsid w:val="00862537"/>
    <w:rsid w:val="00862CE9"/>
    <w:rsid w:val="00863182"/>
    <w:rsid w:val="008631D1"/>
    <w:rsid w:val="00863968"/>
    <w:rsid w:val="00864069"/>
    <w:rsid w:val="00865B7F"/>
    <w:rsid w:val="00870E5F"/>
    <w:rsid w:val="008719BE"/>
    <w:rsid w:val="00872BD9"/>
    <w:rsid w:val="00873AD2"/>
    <w:rsid w:val="008748F9"/>
    <w:rsid w:val="00874F00"/>
    <w:rsid w:val="0087543C"/>
    <w:rsid w:val="00875EB5"/>
    <w:rsid w:val="00883F9D"/>
    <w:rsid w:val="0088410C"/>
    <w:rsid w:val="00884951"/>
    <w:rsid w:val="008871BF"/>
    <w:rsid w:val="008902FB"/>
    <w:rsid w:val="00891026"/>
    <w:rsid w:val="008932CF"/>
    <w:rsid w:val="00896367"/>
    <w:rsid w:val="008964C5"/>
    <w:rsid w:val="00897B1F"/>
    <w:rsid w:val="008A1173"/>
    <w:rsid w:val="008A2626"/>
    <w:rsid w:val="008A2D7E"/>
    <w:rsid w:val="008A37C8"/>
    <w:rsid w:val="008A3CAE"/>
    <w:rsid w:val="008A51B5"/>
    <w:rsid w:val="008A52B2"/>
    <w:rsid w:val="008A5E37"/>
    <w:rsid w:val="008A6B2C"/>
    <w:rsid w:val="008A6D80"/>
    <w:rsid w:val="008B2678"/>
    <w:rsid w:val="008B58D2"/>
    <w:rsid w:val="008B5E15"/>
    <w:rsid w:val="008B6BD6"/>
    <w:rsid w:val="008B6DF4"/>
    <w:rsid w:val="008B7D50"/>
    <w:rsid w:val="008C0EF5"/>
    <w:rsid w:val="008C34BC"/>
    <w:rsid w:val="008C4AE9"/>
    <w:rsid w:val="008C5A8A"/>
    <w:rsid w:val="008C66B4"/>
    <w:rsid w:val="008C6906"/>
    <w:rsid w:val="008C7C53"/>
    <w:rsid w:val="008C7EB4"/>
    <w:rsid w:val="008D1D4B"/>
    <w:rsid w:val="008D306D"/>
    <w:rsid w:val="008D468C"/>
    <w:rsid w:val="008D5C66"/>
    <w:rsid w:val="008D6429"/>
    <w:rsid w:val="008E04F9"/>
    <w:rsid w:val="008E1692"/>
    <w:rsid w:val="008E2045"/>
    <w:rsid w:val="008E4576"/>
    <w:rsid w:val="008E6CF0"/>
    <w:rsid w:val="008E7DE9"/>
    <w:rsid w:val="008F27DB"/>
    <w:rsid w:val="008F301D"/>
    <w:rsid w:val="008F4EF2"/>
    <w:rsid w:val="008F654F"/>
    <w:rsid w:val="008F6A19"/>
    <w:rsid w:val="008F7191"/>
    <w:rsid w:val="00900249"/>
    <w:rsid w:val="009017D1"/>
    <w:rsid w:val="00902687"/>
    <w:rsid w:val="00902AD6"/>
    <w:rsid w:val="00902F2E"/>
    <w:rsid w:val="0090323B"/>
    <w:rsid w:val="00903B03"/>
    <w:rsid w:val="00907201"/>
    <w:rsid w:val="00907B8D"/>
    <w:rsid w:val="009109AE"/>
    <w:rsid w:val="00910CD9"/>
    <w:rsid w:val="00912B96"/>
    <w:rsid w:val="00913EDD"/>
    <w:rsid w:val="009141B1"/>
    <w:rsid w:val="00914B40"/>
    <w:rsid w:val="009152F2"/>
    <w:rsid w:val="0091530A"/>
    <w:rsid w:val="00920329"/>
    <w:rsid w:val="0092076B"/>
    <w:rsid w:val="00921EBE"/>
    <w:rsid w:val="009238C6"/>
    <w:rsid w:val="00923AF8"/>
    <w:rsid w:val="00923DC3"/>
    <w:rsid w:val="00924F86"/>
    <w:rsid w:val="009263B9"/>
    <w:rsid w:val="00927C59"/>
    <w:rsid w:val="009305CF"/>
    <w:rsid w:val="00930B8F"/>
    <w:rsid w:val="00933338"/>
    <w:rsid w:val="00933F7D"/>
    <w:rsid w:val="0094030B"/>
    <w:rsid w:val="00940787"/>
    <w:rsid w:val="00940AD4"/>
    <w:rsid w:val="0094100E"/>
    <w:rsid w:val="00942146"/>
    <w:rsid w:val="00942FBD"/>
    <w:rsid w:val="009437D2"/>
    <w:rsid w:val="00943B79"/>
    <w:rsid w:val="00943B99"/>
    <w:rsid w:val="00944E85"/>
    <w:rsid w:val="00945119"/>
    <w:rsid w:val="00945228"/>
    <w:rsid w:val="0095097C"/>
    <w:rsid w:val="00951F08"/>
    <w:rsid w:val="009533E6"/>
    <w:rsid w:val="009549A7"/>
    <w:rsid w:val="00955377"/>
    <w:rsid w:val="00955757"/>
    <w:rsid w:val="00957099"/>
    <w:rsid w:val="00960B10"/>
    <w:rsid w:val="00962640"/>
    <w:rsid w:val="00962952"/>
    <w:rsid w:val="00963A3B"/>
    <w:rsid w:val="00965CB1"/>
    <w:rsid w:val="00965D11"/>
    <w:rsid w:val="00967509"/>
    <w:rsid w:val="00970CD6"/>
    <w:rsid w:val="009713C1"/>
    <w:rsid w:val="00971E72"/>
    <w:rsid w:val="00973121"/>
    <w:rsid w:val="00973EF0"/>
    <w:rsid w:val="00974D3D"/>
    <w:rsid w:val="00974F37"/>
    <w:rsid w:val="009756C0"/>
    <w:rsid w:val="00976C6C"/>
    <w:rsid w:val="00977F51"/>
    <w:rsid w:val="00980868"/>
    <w:rsid w:val="00981710"/>
    <w:rsid w:val="00982836"/>
    <w:rsid w:val="00982A5F"/>
    <w:rsid w:val="00986C17"/>
    <w:rsid w:val="00991465"/>
    <w:rsid w:val="00992580"/>
    <w:rsid w:val="0099263E"/>
    <w:rsid w:val="0099612C"/>
    <w:rsid w:val="00996FE4"/>
    <w:rsid w:val="009976CE"/>
    <w:rsid w:val="00997768"/>
    <w:rsid w:val="009A1AED"/>
    <w:rsid w:val="009A3837"/>
    <w:rsid w:val="009A4B1F"/>
    <w:rsid w:val="009A60DF"/>
    <w:rsid w:val="009A7C0A"/>
    <w:rsid w:val="009A7DFC"/>
    <w:rsid w:val="009A7E7D"/>
    <w:rsid w:val="009B3C53"/>
    <w:rsid w:val="009B3EA5"/>
    <w:rsid w:val="009B6453"/>
    <w:rsid w:val="009B6794"/>
    <w:rsid w:val="009B6D0B"/>
    <w:rsid w:val="009B779B"/>
    <w:rsid w:val="009C023F"/>
    <w:rsid w:val="009C2451"/>
    <w:rsid w:val="009C5533"/>
    <w:rsid w:val="009C5E50"/>
    <w:rsid w:val="009C61E0"/>
    <w:rsid w:val="009D0025"/>
    <w:rsid w:val="009D17B8"/>
    <w:rsid w:val="009D1819"/>
    <w:rsid w:val="009D3259"/>
    <w:rsid w:val="009D4E0A"/>
    <w:rsid w:val="009D590F"/>
    <w:rsid w:val="009D5EC4"/>
    <w:rsid w:val="009D7065"/>
    <w:rsid w:val="009D7415"/>
    <w:rsid w:val="009E00E4"/>
    <w:rsid w:val="009E2313"/>
    <w:rsid w:val="009E3974"/>
    <w:rsid w:val="009E7A11"/>
    <w:rsid w:val="009F0D08"/>
    <w:rsid w:val="009F1EAE"/>
    <w:rsid w:val="009F230E"/>
    <w:rsid w:val="009F2FC4"/>
    <w:rsid w:val="009F338F"/>
    <w:rsid w:val="009F3CB3"/>
    <w:rsid w:val="009F62E6"/>
    <w:rsid w:val="009F7767"/>
    <w:rsid w:val="009F7AD1"/>
    <w:rsid w:val="00A00B86"/>
    <w:rsid w:val="00A0506E"/>
    <w:rsid w:val="00A05D04"/>
    <w:rsid w:val="00A07330"/>
    <w:rsid w:val="00A11534"/>
    <w:rsid w:val="00A12D83"/>
    <w:rsid w:val="00A141B4"/>
    <w:rsid w:val="00A14E24"/>
    <w:rsid w:val="00A162CF"/>
    <w:rsid w:val="00A17B2F"/>
    <w:rsid w:val="00A21161"/>
    <w:rsid w:val="00A2564E"/>
    <w:rsid w:val="00A2755A"/>
    <w:rsid w:val="00A304C9"/>
    <w:rsid w:val="00A319F2"/>
    <w:rsid w:val="00A323CC"/>
    <w:rsid w:val="00A33B0D"/>
    <w:rsid w:val="00A34C86"/>
    <w:rsid w:val="00A37479"/>
    <w:rsid w:val="00A40836"/>
    <w:rsid w:val="00A40D70"/>
    <w:rsid w:val="00A40DCA"/>
    <w:rsid w:val="00A417E9"/>
    <w:rsid w:val="00A42027"/>
    <w:rsid w:val="00A43363"/>
    <w:rsid w:val="00A44947"/>
    <w:rsid w:val="00A449AB"/>
    <w:rsid w:val="00A459F8"/>
    <w:rsid w:val="00A4764C"/>
    <w:rsid w:val="00A4795F"/>
    <w:rsid w:val="00A52554"/>
    <w:rsid w:val="00A52C71"/>
    <w:rsid w:val="00A54EEA"/>
    <w:rsid w:val="00A56023"/>
    <w:rsid w:val="00A561A4"/>
    <w:rsid w:val="00A562F5"/>
    <w:rsid w:val="00A57D28"/>
    <w:rsid w:val="00A606FF"/>
    <w:rsid w:val="00A607D2"/>
    <w:rsid w:val="00A60CDA"/>
    <w:rsid w:val="00A61734"/>
    <w:rsid w:val="00A61D72"/>
    <w:rsid w:val="00A6342E"/>
    <w:rsid w:val="00A6346C"/>
    <w:rsid w:val="00A63ED0"/>
    <w:rsid w:val="00A643A3"/>
    <w:rsid w:val="00A652C6"/>
    <w:rsid w:val="00A664C5"/>
    <w:rsid w:val="00A665A7"/>
    <w:rsid w:val="00A67D72"/>
    <w:rsid w:val="00A70608"/>
    <w:rsid w:val="00A7074B"/>
    <w:rsid w:val="00A70E4B"/>
    <w:rsid w:val="00A71275"/>
    <w:rsid w:val="00A71BF0"/>
    <w:rsid w:val="00A74090"/>
    <w:rsid w:val="00A74E43"/>
    <w:rsid w:val="00A750A0"/>
    <w:rsid w:val="00A750A2"/>
    <w:rsid w:val="00A75E3F"/>
    <w:rsid w:val="00A76B61"/>
    <w:rsid w:val="00A77CE7"/>
    <w:rsid w:val="00A80EFA"/>
    <w:rsid w:val="00A81901"/>
    <w:rsid w:val="00A8299C"/>
    <w:rsid w:val="00A82DB8"/>
    <w:rsid w:val="00A83143"/>
    <w:rsid w:val="00A83477"/>
    <w:rsid w:val="00A84374"/>
    <w:rsid w:val="00A843CD"/>
    <w:rsid w:val="00A851E2"/>
    <w:rsid w:val="00A85760"/>
    <w:rsid w:val="00A85DA2"/>
    <w:rsid w:val="00A8621B"/>
    <w:rsid w:val="00A868FC"/>
    <w:rsid w:val="00A90304"/>
    <w:rsid w:val="00A9193D"/>
    <w:rsid w:val="00A92DA9"/>
    <w:rsid w:val="00A96D7B"/>
    <w:rsid w:val="00AA06E3"/>
    <w:rsid w:val="00AA1341"/>
    <w:rsid w:val="00AA189C"/>
    <w:rsid w:val="00AA191F"/>
    <w:rsid w:val="00AA2C61"/>
    <w:rsid w:val="00AA475A"/>
    <w:rsid w:val="00AA6B0A"/>
    <w:rsid w:val="00AA7C55"/>
    <w:rsid w:val="00AB0094"/>
    <w:rsid w:val="00AB1AA3"/>
    <w:rsid w:val="00AB2CBB"/>
    <w:rsid w:val="00AB3F0E"/>
    <w:rsid w:val="00AB6102"/>
    <w:rsid w:val="00AB6C69"/>
    <w:rsid w:val="00AC0980"/>
    <w:rsid w:val="00AC2C4D"/>
    <w:rsid w:val="00AC33C8"/>
    <w:rsid w:val="00AC3A3E"/>
    <w:rsid w:val="00AC4231"/>
    <w:rsid w:val="00AC50C8"/>
    <w:rsid w:val="00AC53D3"/>
    <w:rsid w:val="00AC651C"/>
    <w:rsid w:val="00AC7ADE"/>
    <w:rsid w:val="00AD01E8"/>
    <w:rsid w:val="00AD37F0"/>
    <w:rsid w:val="00AD4725"/>
    <w:rsid w:val="00AD5A44"/>
    <w:rsid w:val="00AD5B16"/>
    <w:rsid w:val="00AD7879"/>
    <w:rsid w:val="00AE1A34"/>
    <w:rsid w:val="00AE1E0A"/>
    <w:rsid w:val="00AE2E9D"/>
    <w:rsid w:val="00AE3BC5"/>
    <w:rsid w:val="00AE5C46"/>
    <w:rsid w:val="00AE68EC"/>
    <w:rsid w:val="00AE7507"/>
    <w:rsid w:val="00AE7CB0"/>
    <w:rsid w:val="00AF0410"/>
    <w:rsid w:val="00AF32D7"/>
    <w:rsid w:val="00AF3605"/>
    <w:rsid w:val="00AF563E"/>
    <w:rsid w:val="00AF7366"/>
    <w:rsid w:val="00AF745A"/>
    <w:rsid w:val="00B01BD2"/>
    <w:rsid w:val="00B03532"/>
    <w:rsid w:val="00B043D1"/>
    <w:rsid w:val="00B054CD"/>
    <w:rsid w:val="00B05A64"/>
    <w:rsid w:val="00B07702"/>
    <w:rsid w:val="00B11872"/>
    <w:rsid w:val="00B12E9F"/>
    <w:rsid w:val="00B139FC"/>
    <w:rsid w:val="00B14636"/>
    <w:rsid w:val="00B15ECD"/>
    <w:rsid w:val="00B163F1"/>
    <w:rsid w:val="00B1662B"/>
    <w:rsid w:val="00B169E3"/>
    <w:rsid w:val="00B17837"/>
    <w:rsid w:val="00B20A4D"/>
    <w:rsid w:val="00B22470"/>
    <w:rsid w:val="00B23191"/>
    <w:rsid w:val="00B24683"/>
    <w:rsid w:val="00B25291"/>
    <w:rsid w:val="00B25827"/>
    <w:rsid w:val="00B26F96"/>
    <w:rsid w:val="00B27084"/>
    <w:rsid w:val="00B27739"/>
    <w:rsid w:val="00B33D43"/>
    <w:rsid w:val="00B34FAD"/>
    <w:rsid w:val="00B3543E"/>
    <w:rsid w:val="00B365D1"/>
    <w:rsid w:val="00B36D34"/>
    <w:rsid w:val="00B36D7C"/>
    <w:rsid w:val="00B3739D"/>
    <w:rsid w:val="00B37D91"/>
    <w:rsid w:val="00B37F45"/>
    <w:rsid w:val="00B41A2F"/>
    <w:rsid w:val="00B41F91"/>
    <w:rsid w:val="00B42DEB"/>
    <w:rsid w:val="00B4330A"/>
    <w:rsid w:val="00B451A1"/>
    <w:rsid w:val="00B45520"/>
    <w:rsid w:val="00B46265"/>
    <w:rsid w:val="00B47BD1"/>
    <w:rsid w:val="00B52119"/>
    <w:rsid w:val="00B537D3"/>
    <w:rsid w:val="00B53907"/>
    <w:rsid w:val="00B54729"/>
    <w:rsid w:val="00B5520A"/>
    <w:rsid w:val="00B55CA9"/>
    <w:rsid w:val="00B561E4"/>
    <w:rsid w:val="00B56438"/>
    <w:rsid w:val="00B5755D"/>
    <w:rsid w:val="00B57738"/>
    <w:rsid w:val="00B64A07"/>
    <w:rsid w:val="00B64B20"/>
    <w:rsid w:val="00B65227"/>
    <w:rsid w:val="00B65E7C"/>
    <w:rsid w:val="00B65EAE"/>
    <w:rsid w:val="00B66EEC"/>
    <w:rsid w:val="00B67C90"/>
    <w:rsid w:val="00B70AEE"/>
    <w:rsid w:val="00B70CC4"/>
    <w:rsid w:val="00B72E51"/>
    <w:rsid w:val="00B73347"/>
    <w:rsid w:val="00B73464"/>
    <w:rsid w:val="00B73B13"/>
    <w:rsid w:val="00B776FD"/>
    <w:rsid w:val="00B80397"/>
    <w:rsid w:val="00B80A82"/>
    <w:rsid w:val="00B8120A"/>
    <w:rsid w:val="00B81BFE"/>
    <w:rsid w:val="00B82301"/>
    <w:rsid w:val="00B82606"/>
    <w:rsid w:val="00B828F0"/>
    <w:rsid w:val="00B82C0B"/>
    <w:rsid w:val="00B82D5D"/>
    <w:rsid w:val="00B841E4"/>
    <w:rsid w:val="00B85545"/>
    <w:rsid w:val="00B85BFC"/>
    <w:rsid w:val="00B8624C"/>
    <w:rsid w:val="00B86335"/>
    <w:rsid w:val="00B87182"/>
    <w:rsid w:val="00B873CF"/>
    <w:rsid w:val="00B907DB"/>
    <w:rsid w:val="00B9087E"/>
    <w:rsid w:val="00B91FC6"/>
    <w:rsid w:val="00B932D7"/>
    <w:rsid w:val="00B9375A"/>
    <w:rsid w:val="00B945A4"/>
    <w:rsid w:val="00B954EB"/>
    <w:rsid w:val="00B96DB4"/>
    <w:rsid w:val="00B974DF"/>
    <w:rsid w:val="00B97859"/>
    <w:rsid w:val="00BA02B2"/>
    <w:rsid w:val="00BA1A1D"/>
    <w:rsid w:val="00BA2991"/>
    <w:rsid w:val="00BA2AFD"/>
    <w:rsid w:val="00BA3764"/>
    <w:rsid w:val="00BA3C8C"/>
    <w:rsid w:val="00BA3DFA"/>
    <w:rsid w:val="00BA40F6"/>
    <w:rsid w:val="00BA4813"/>
    <w:rsid w:val="00BB34DE"/>
    <w:rsid w:val="00BB3948"/>
    <w:rsid w:val="00BB582E"/>
    <w:rsid w:val="00BB6D6D"/>
    <w:rsid w:val="00BB764E"/>
    <w:rsid w:val="00BB790C"/>
    <w:rsid w:val="00BC01E0"/>
    <w:rsid w:val="00BC1E0C"/>
    <w:rsid w:val="00BC213C"/>
    <w:rsid w:val="00BC36D6"/>
    <w:rsid w:val="00BC3F33"/>
    <w:rsid w:val="00BC4506"/>
    <w:rsid w:val="00BC4888"/>
    <w:rsid w:val="00BC4F16"/>
    <w:rsid w:val="00BC7E3B"/>
    <w:rsid w:val="00BD021C"/>
    <w:rsid w:val="00BD0222"/>
    <w:rsid w:val="00BD06D3"/>
    <w:rsid w:val="00BD1F53"/>
    <w:rsid w:val="00BD3252"/>
    <w:rsid w:val="00BD335D"/>
    <w:rsid w:val="00BD6509"/>
    <w:rsid w:val="00BD7234"/>
    <w:rsid w:val="00BE023D"/>
    <w:rsid w:val="00BE2766"/>
    <w:rsid w:val="00BE2F32"/>
    <w:rsid w:val="00BE412A"/>
    <w:rsid w:val="00BE5E3F"/>
    <w:rsid w:val="00BE6D64"/>
    <w:rsid w:val="00BE7D83"/>
    <w:rsid w:val="00BF0487"/>
    <w:rsid w:val="00BF2123"/>
    <w:rsid w:val="00BF25CC"/>
    <w:rsid w:val="00BF3994"/>
    <w:rsid w:val="00BF4820"/>
    <w:rsid w:val="00BF73AB"/>
    <w:rsid w:val="00BF789A"/>
    <w:rsid w:val="00BF79C0"/>
    <w:rsid w:val="00C0066B"/>
    <w:rsid w:val="00C00F68"/>
    <w:rsid w:val="00C03D34"/>
    <w:rsid w:val="00C04CCB"/>
    <w:rsid w:val="00C0529B"/>
    <w:rsid w:val="00C07C32"/>
    <w:rsid w:val="00C10C3C"/>
    <w:rsid w:val="00C11417"/>
    <w:rsid w:val="00C12A01"/>
    <w:rsid w:val="00C1318E"/>
    <w:rsid w:val="00C142A5"/>
    <w:rsid w:val="00C14702"/>
    <w:rsid w:val="00C14732"/>
    <w:rsid w:val="00C14973"/>
    <w:rsid w:val="00C14B41"/>
    <w:rsid w:val="00C15751"/>
    <w:rsid w:val="00C15C4C"/>
    <w:rsid w:val="00C15C4D"/>
    <w:rsid w:val="00C17E45"/>
    <w:rsid w:val="00C21DBF"/>
    <w:rsid w:val="00C22080"/>
    <w:rsid w:val="00C239F8"/>
    <w:rsid w:val="00C2443B"/>
    <w:rsid w:val="00C24B5C"/>
    <w:rsid w:val="00C251ED"/>
    <w:rsid w:val="00C311D7"/>
    <w:rsid w:val="00C33F8F"/>
    <w:rsid w:val="00C34230"/>
    <w:rsid w:val="00C35AD3"/>
    <w:rsid w:val="00C36562"/>
    <w:rsid w:val="00C40478"/>
    <w:rsid w:val="00C418FB"/>
    <w:rsid w:val="00C433DE"/>
    <w:rsid w:val="00C4395F"/>
    <w:rsid w:val="00C43FCA"/>
    <w:rsid w:val="00C45317"/>
    <w:rsid w:val="00C4553B"/>
    <w:rsid w:val="00C45A53"/>
    <w:rsid w:val="00C45D40"/>
    <w:rsid w:val="00C47158"/>
    <w:rsid w:val="00C47B37"/>
    <w:rsid w:val="00C47FDB"/>
    <w:rsid w:val="00C50816"/>
    <w:rsid w:val="00C50A52"/>
    <w:rsid w:val="00C517C3"/>
    <w:rsid w:val="00C5224A"/>
    <w:rsid w:val="00C52CAE"/>
    <w:rsid w:val="00C53006"/>
    <w:rsid w:val="00C532A4"/>
    <w:rsid w:val="00C55206"/>
    <w:rsid w:val="00C55E91"/>
    <w:rsid w:val="00C5630E"/>
    <w:rsid w:val="00C57565"/>
    <w:rsid w:val="00C64450"/>
    <w:rsid w:val="00C64B91"/>
    <w:rsid w:val="00C64F59"/>
    <w:rsid w:val="00C66728"/>
    <w:rsid w:val="00C671D9"/>
    <w:rsid w:val="00C7212A"/>
    <w:rsid w:val="00C72A05"/>
    <w:rsid w:val="00C749B2"/>
    <w:rsid w:val="00C7544B"/>
    <w:rsid w:val="00C75665"/>
    <w:rsid w:val="00C757C6"/>
    <w:rsid w:val="00C75B84"/>
    <w:rsid w:val="00C7660A"/>
    <w:rsid w:val="00C811B2"/>
    <w:rsid w:val="00C82BFE"/>
    <w:rsid w:val="00C83618"/>
    <w:rsid w:val="00C83ABB"/>
    <w:rsid w:val="00C86F29"/>
    <w:rsid w:val="00C90819"/>
    <w:rsid w:val="00C91460"/>
    <w:rsid w:val="00C93263"/>
    <w:rsid w:val="00C93BEB"/>
    <w:rsid w:val="00C9433F"/>
    <w:rsid w:val="00C95869"/>
    <w:rsid w:val="00C97741"/>
    <w:rsid w:val="00CA2453"/>
    <w:rsid w:val="00CA2EE5"/>
    <w:rsid w:val="00CA337E"/>
    <w:rsid w:val="00CA3A27"/>
    <w:rsid w:val="00CA50F7"/>
    <w:rsid w:val="00CA746D"/>
    <w:rsid w:val="00CB05BA"/>
    <w:rsid w:val="00CB2D73"/>
    <w:rsid w:val="00CB3517"/>
    <w:rsid w:val="00CB4B4B"/>
    <w:rsid w:val="00CB7695"/>
    <w:rsid w:val="00CB7CBB"/>
    <w:rsid w:val="00CC01DA"/>
    <w:rsid w:val="00CC0655"/>
    <w:rsid w:val="00CC0AC8"/>
    <w:rsid w:val="00CC16D8"/>
    <w:rsid w:val="00CC22DD"/>
    <w:rsid w:val="00CC23F4"/>
    <w:rsid w:val="00CC25CE"/>
    <w:rsid w:val="00CC2BA3"/>
    <w:rsid w:val="00CC3930"/>
    <w:rsid w:val="00CC4ADF"/>
    <w:rsid w:val="00CC4C54"/>
    <w:rsid w:val="00CC4FAC"/>
    <w:rsid w:val="00CC51EF"/>
    <w:rsid w:val="00CC52C5"/>
    <w:rsid w:val="00CC566F"/>
    <w:rsid w:val="00CC730E"/>
    <w:rsid w:val="00CD0BA3"/>
    <w:rsid w:val="00CD46DC"/>
    <w:rsid w:val="00CD7360"/>
    <w:rsid w:val="00CE0545"/>
    <w:rsid w:val="00CE0EC4"/>
    <w:rsid w:val="00CE2224"/>
    <w:rsid w:val="00CE2502"/>
    <w:rsid w:val="00CE55BF"/>
    <w:rsid w:val="00CE5DFD"/>
    <w:rsid w:val="00CE64F0"/>
    <w:rsid w:val="00CE67F3"/>
    <w:rsid w:val="00CE6E08"/>
    <w:rsid w:val="00CF3753"/>
    <w:rsid w:val="00CF7178"/>
    <w:rsid w:val="00CF7CBB"/>
    <w:rsid w:val="00D0270F"/>
    <w:rsid w:val="00D04090"/>
    <w:rsid w:val="00D042A4"/>
    <w:rsid w:val="00D04A48"/>
    <w:rsid w:val="00D079E5"/>
    <w:rsid w:val="00D07F81"/>
    <w:rsid w:val="00D10518"/>
    <w:rsid w:val="00D10946"/>
    <w:rsid w:val="00D11C2D"/>
    <w:rsid w:val="00D12348"/>
    <w:rsid w:val="00D1247A"/>
    <w:rsid w:val="00D130B0"/>
    <w:rsid w:val="00D15C56"/>
    <w:rsid w:val="00D1619D"/>
    <w:rsid w:val="00D17405"/>
    <w:rsid w:val="00D20269"/>
    <w:rsid w:val="00D21AC2"/>
    <w:rsid w:val="00D227DB"/>
    <w:rsid w:val="00D23B09"/>
    <w:rsid w:val="00D25DDA"/>
    <w:rsid w:val="00D26939"/>
    <w:rsid w:val="00D279F8"/>
    <w:rsid w:val="00D30307"/>
    <w:rsid w:val="00D320AD"/>
    <w:rsid w:val="00D32825"/>
    <w:rsid w:val="00D349E5"/>
    <w:rsid w:val="00D41169"/>
    <w:rsid w:val="00D41C3E"/>
    <w:rsid w:val="00D42F35"/>
    <w:rsid w:val="00D4379A"/>
    <w:rsid w:val="00D440D5"/>
    <w:rsid w:val="00D44E4F"/>
    <w:rsid w:val="00D44EDE"/>
    <w:rsid w:val="00D46006"/>
    <w:rsid w:val="00D475F0"/>
    <w:rsid w:val="00D5070A"/>
    <w:rsid w:val="00D553AF"/>
    <w:rsid w:val="00D5769A"/>
    <w:rsid w:val="00D6020C"/>
    <w:rsid w:val="00D62637"/>
    <w:rsid w:val="00D632B1"/>
    <w:rsid w:val="00D63D50"/>
    <w:rsid w:val="00D64859"/>
    <w:rsid w:val="00D66AAA"/>
    <w:rsid w:val="00D66E88"/>
    <w:rsid w:val="00D67254"/>
    <w:rsid w:val="00D7187E"/>
    <w:rsid w:val="00D72346"/>
    <w:rsid w:val="00D72D69"/>
    <w:rsid w:val="00D734A9"/>
    <w:rsid w:val="00D7575A"/>
    <w:rsid w:val="00D81EA4"/>
    <w:rsid w:val="00D82B53"/>
    <w:rsid w:val="00D82F6D"/>
    <w:rsid w:val="00D83CB2"/>
    <w:rsid w:val="00D854EF"/>
    <w:rsid w:val="00D85CA4"/>
    <w:rsid w:val="00D85F80"/>
    <w:rsid w:val="00D87330"/>
    <w:rsid w:val="00D87730"/>
    <w:rsid w:val="00D902FE"/>
    <w:rsid w:val="00D90FE1"/>
    <w:rsid w:val="00D914E3"/>
    <w:rsid w:val="00D91E26"/>
    <w:rsid w:val="00D9200C"/>
    <w:rsid w:val="00D92225"/>
    <w:rsid w:val="00D92DB0"/>
    <w:rsid w:val="00D93593"/>
    <w:rsid w:val="00D95133"/>
    <w:rsid w:val="00D959A3"/>
    <w:rsid w:val="00D95DA3"/>
    <w:rsid w:val="00D96865"/>
    <w:rsid w:val="00D96CE4"/>
    <w:rsid w:val="00D96DB4"/>
    <w:rsid w:val="00D97025"/>
    <w:rsid w:val="00DA4A6A"/>
    <w:rsid w:val="00DA4DC8"/>
    <w:rsid w:val="00DA5F67"/>
    <w:rsid w:val="00DA71D2"/>
    <w:rsid w:val="00DB025A"/>
    <w:rsid w:val="00DB0638"/>
    <w:rsid w:val="00DB0CFC"/>
    <w:rsid w:val="00DB25D3"/>
    <w:rsid w:val="00DB2692"/>
    <w:rsid w:val="00DB2E58"/>
    <w:rsid w:val="00DB3E0A"/>
    <w:rsid w:val="00DB51C1"/>
    <w:rsid w:val="00DB62AD"/>
    <w:rsid w:val="00DB6E58"/>
    <w:rsid w:val="00DC0302"/>
    <w:rsid w:val="00DC0432"/>
    <w:rsid w:val="00DC10AD"/>
    <w:rsid w:val="00DC213F"/>
    <w:rsid w:val="00DC375E"/>
    <w:rsid w:val="00DC3D3E"/>
    <w:rsid w:val="00DC4E57"/>
    <w:rsid w:val="00DC7172"/>
    <w:rsid w:val="00DD123C"/>
    <w:rsid w:val="00DD19A8"/>
    <w:rsid w:val="00DD208C"/>
    <w:rsid w:val="00DD30E4"/>
    <w:rsid w:val="00DD38EE"/>
    <w:rsid w:val="00DD4F71"/>
    <w:rsid w:val="00DD538C"/>
    <w:rsid w:val="00DD544A"/>
    <w:rsid w:val="00DD75E8"/>
    <w:rsid w:val="00DE1593"/>
    <w:rsid w:val="00DE23CC"/>
    <w:rsid w:val="00DE2F01"/>
    <w:rsid w:val="00DE5A25"/>
    <w:rsid w:val="00DE758F"/>
    <w:rsid w:val="00DF06A8"/>
    <w:rsid w:val="00DF3D3A"/>
    <w:rsid w:val="00DF516B"/>
    <w:rsid w:val="00DF53A9"/>
    <w:rsid w:val="00DF7154"/>
    <w:rsid w:val="00DF75EF"/>
    <w:rsid w:val="00E0027C"/>
    <w:rsid w:val="00E01DDD"/>
    <w:rsid w:val="00E02455"/>
    <w:rsid w:val="00E02685"/>
    <w:rsid w:val="00E036C5"/>
    <w:rsid w:val="00E03918"/>
    <w:rsid w:val="00E04F1D"/>
    <w:rsid w:val="00E1034A"/>
    <w:rsid w:val="00E1193F"/>
    <w:rsid w:val="00E11B4E"/>
    <w:rsid w:val="00E11B94"/>
    <w:rsid w:val="00E1285B"/>
    <w:rsid w:val="00E14279"/>
    <w:rsid w:val="00E15BEC"/>
    <w:rsid w:val="00E17701"/>
    <w:rsid w:val="00E207EC"/>
    <w:rsid w:val="00E220E3"/>
    <w:rsid w:val="00E22D5D"/>
    <w:rsid w:val="00E23A2D"/>
    <w:rsid w:val="00E23BAF"/>
    <w:rsid w:val="00E247BD"/>
    <w:rsid w:val="00E254CC"/>
    <w:rsid w:val="00E258E1"/>
    <w:rsid w:val="00E26E1E"/>
    <w:rsid w:val="00E27E56"/>
    <w:rsid w:val="00E30477"/>
    <w:rsid w:val="00E3126D"/>
    <w:rsid w:val="00E31B53"/>
    <w:rsid w:val="00E32FB8"/>
    <w:rsid w:val="00E33701"/>
    <w:rsid w:val="00E33A12"/>
    <w:rsid w:val="00E33D64"/>
    <w:rsid w:val="00E34B77"/>
    <w:rsid w:val="00E35B30"/>
    <w:rsid w:val="00E36C1E"/>
    <w:rsid w:val="00E36D93"/>
    <w:rsid w:val="00E36DBC"/>
    <w:rsid w:val="00E37A10"/>
    <w:rsid w:val="00E40761"/>
    <w:rsid w:val="00E4430A"/>
    <w:rsid w:val="00E44EB6"/>
    <w:rsid w:val="00E4512C"/>
    <w:rsid w:val="00E45744"/>
    <w:rsid w:val="00E46C94"/>
    <w:rsid w:val="00E47B5A"/>
    <w:rsid w:val="00E532D0"/>
    <w:rsid w:val="00E53792"/>
    <w:rsid w:val="00E53B5B"/>
    <w:rsid w:val="00E540C8"/>
    <w:rsid w:val="00E54BC1"/>
    <w:rsid w:val="00E561D0"/>
    <w:rsid w:val="00E566E0"/>
    <w:rsid w:val="00E617D6"/>
    <w:rsid w:val="00E629EB"/>
    <w:rsid w:val="00E67035"/>
    <w:rsid w:val="00E7010A"/>
    <w:rsid w:val="00E7137B"/>
    <w:rsid w:val="00E71EB1"/>
    <w:rsid w:val="00E75FBB"/>
    <w:rsid w:val="00E767D6"/>
    <w:rsid w:val="00E775AC"/>
    <w:rsid w:val="00E77EBC"/>
    <w:rsid w:val="00E80735"/>
    <w:rsid w:val="00E8095F"/>
    <w:rsid w:val="00E80FB7"/>
    <w:rsid w:val="00E8128F"/>
    <w:rsid w:val="00E837F7"/>
    <w:rsid w:val="00E84BC3"/>
    <w:rsid w:val="00E84BE7"/>
    <w:rsid w:val="00E86780"/>
    <w:rsid w:val="00E86BDE"/>
    <w:rsid w:val="00E871E2"/>
    <w:rsid w:val="00E90367"/>
    <w:rsid w:val="00E9136B"/>
    <w:rsid w:val="00E914B4"/>
    <w:rsid w:val="00E9577F"/>
    <w:rsid w:val="00E97602"/>
    <w:rsid w:val="00EA1378"/>
    <w:rsid w:val="00EA39A7"/>
    <w:rsid w:val="00EA4C4B"/>
    <w:rsid w:val="00EA5F59"/>
    <w:rsid w:val="00EA64B7"/>
    <w:rsid w:val="00EA6778"/>
    <w:rsid w:val="00EA6B79"/>
    <w:rsid w:val="00EA7BBD"/>
    <w:rsid w:val="00EB0226"/>
    <w:rsid w:val="00EB0F18"/>
    <w:rsid w:val="00EB0F94"/>
    <w:rsid w:val="00EB1D49"/>
    <w:rsid w:val="00EB3815"/>
    <w:rsid w:val="00EB3900"/>
    <w:rsid w:val="00EB420F"/>
    <w:rsid w:val="00EB69E1"/>
    <w:rsid w:val="00EB7340"/>
    <w:rsid w:val="00EB73AE"/>
    <w:rsid w:val="00EB7503"/>
    <w:rsid w:val="00EC0A83"/>
    <w:rsid w:val="00EC2CF5"/>
    <w:rsid w:val="00EC36D5"/>
    <w:rsid w:val="00EC3983"/>
    <w:rsid w:val="00EC45D4"/>
    <w:rsid w:val="00EC4F67"/>
    <w:rsid w:val="00EC57EC"/>
    <w:rsid w:val="00EC6C58"/>
    <w:rsid w:val="00EC6D56"/>
    <w:rsid w:val="00ED2DE6"/>
    <w:rsid w:val="00ED4411"/>
    <w:rsid w:val="00ED53EA"/>
    <w:rsid w:val="00ED5DD7"/>
    <w:rsid w:val="00ED7A61"/>
    <w:rsid w:val="00ED7CF1"/>
    <w:rsid w:val="00EE0860"/>
    <w:rsid w:val="00EE345B"/>
    <w:rsid w:val="00EE3713"/>
    <w:rsid w:val="00EE5D32"/>
    <w:rsid w:val="00EE6602"/>
    <w:rsid w:val="00EE70BB"/>
    <w:rsid w:val="00EE7C23"/>
    <w:rsid w:val="00EF16F8"/>
    <w:rsid w:val="00EF1DE3"/>
    <w:rsid w:val="00EF39D6"/>
    <w:rsid w:val="00EF3A3F"/>
    <w:rsid w:val="00EF47AA"/>
    <w:rsid w:val="00EF6FDA"/>
    <w:rsid w:val="00EF7271"/>
    <w:rsid w:val="00F00838"/>
    <w:rsid w:val="00F0089D"/>
    <w:rsid w:val="00F0113A"/>
    <w:rsid w:val="00F0227F"/>
    <w:rsid w:val="00F02697"/>
    <w:rsid w:val="00F02DD5"/>
    <w:rsid w:val="00F03005"/>
    <w:rsid w:val="00F03755"/>
    <w:rsid w:val="00F070AE"/>
    <w:rsid w:val="00F10768"/>
    <w:rsid w:val="00F10E9B"/>
    <w:rsid w:val="00F137ED"/>
    <w:rsid w:val="00F14684"/>
    <w:rsid w:val="00F15713"/>
    <w:rsid w:val="00F17E16"/>
    <w:rsid w:val="00F21587"/>
    <w:rsid w:val="00F22FEF"/>
    <w:rsid w:val="00F255BB"/>
    <w:rsid w:val="00F26037"/>
    <w:rsid w:val="00F309A4"/>
    <w:rsid w:val="00F3166C"/>
    <w:rsid w:val="00F3209E"/>
    <w:rsid w:val="00F329D0"/>
    <w:rsid w:val="00F329DA"/>
    <w:rsid w:val="00F33241"/>
    <w:rsid w:val="00F3335B"/>
    <w:rsid w:val="00F3352F"/>
    <w:rsid w:val="00F33694"/>
    <w:rsid w:val="00F35C1F"/>
    <w:rsid w:val="00F35F20"/>
    <w:rsid w:val="00F4074D"/>
    <w:rsid w:val="00F42751"/>
    <w:rsid w:val="00F432FA"/>
    <w:rsid w:val="00F43614"/>
    <w:rsid w:val="00F43F81"/>
    <w:rsid w:val="00F473A2"/>
    <w:rsid w:val="00F50449"/>
    <w:rsid w:val="00F5333D"/>
    <w:rsid w:val="00F53515"/>
    <w:rsid w:val="00F55981"/>
    <w:rsid w:val="00F56A2E"/>
    <w:rsid w:val="00F57E1C"/>
    <w:rsid w:val="00F60B49"/>
    <w:rsid w:val="00F6128E"/>
    <w:rsid w:val="00F63EAF"/>
    <w:rsid w:val="00F64BEC"/>
    <w:rsid w:val="00F64C12"/>
    <w:rsid w:val="00F65A96"/>
    <w:rsid w:val="00F66981"/>
    <w:rsid w:val="00F66BB3"/>
    <w:rsid w:val="00F67525"/>
    <w:rsid w:val="00F67CE8"/>
    <w:rsid w:val="00F70764"/>
    <w:rsid w:val="00F70F32"/>
    <w:rsid w:val="00F723DA"/>
    <w:rsid w:val="00F72E48"/>
    <w:rsid w:val="00F73CAD"/>
    <w:rsid w:val="00F74E59"/>
    <w:rsid w:val="00F761D7"/>
    <w:rsid w:val="00F779FB"/>
    <w:rsid w:val="00F8058C"/>
    <w:rsid w:val="00F80592"/>
    <w:rsid w:val="00F82534"/>
    <w:rsid w:val="00F82896"/>
    <w:rsid w:val="00F846BD"/>
    <w:rsid w:val="00F84D9F"/>
    <w:rsid w:val="00F857E7"/>
    <w:rsid w:val="00F86E56"/>
    <w:rsid w:val="00F87352"/>
    <w:rsid w:val="00F87705"/>
    <w:rsid w:val="00F87A99"/>
    <w:rsid w:val="00F91A65"/>
    <w:rsid w:val="00F91BB1"/>
    <w:rsid w:val="00F9236D"/>
    <w:rsid w:val="00F9385F"/>
    <w:rsid w:val="00F9591A"/>
    <w:rsid w:val="00F95DCA"/>
    <w:rsid w:val="00F95EBF"/>
    <w:rsid w:val="00F979AB"/>
    <w:rsid w:val="00F97FDA"/>
    <w:rsid w:val="00FA0D16"/>
    <w:rsid w:val="00FA0D4D"/>
    <w:rsid w:val="00FA0ECC"/>
    <w:rsid w:val="00FA1064"/>
    <w:rsid w:val="00FA13B3"/>
    <w:rsid w:val="00FA2D3D"/>
    <w:rsid w:val="00FA3A35"/>
    <w:rsid w:val="00FA54AB"/>
    <w:rsid w:val="00FA6317"/>
    <w:rsid w:val="00FB03EB"/>
    <w:rsid w:val="00FB0465"/>
    <w:rsid w:val="00FB06E6"/>
    <w:rsid w:val="00FB123C"/>
    <w:rsid w:val="00FB170F"/>
    <w:rsid w:val="00FB1910"/>
    <w:rsid w:val="00FB2C94"/>
    <w:rsid w:val="00FB3BBF"/>
    <w:rsid w:val="00FB3D5D"/>
    <w:rsid w:val="00FB59D7"/>
    <w:rsid w:val="00FB5EEF"/>
    <w:rsid w:val="00FB6DB0"/>
    <w:rsid w:val="00FB7050"/>
    <w:rsid w:val="00FB7072"/>
    <w:rsid w:val="00FB795B"/>
    <w:rsid w:val="00FC0771"/>
    <w:rsid w:val="00FC0B9B"/>
    <w:rsid w:val="00FC10F9"/>
    <w:rsid w:val="00FC2D40"/>
    <w:rsid w:val="00FC36DE"/>
    <w:rsid w:val="00FC3D7A"/>
    <w:rsid w:val="00FC43BD"/>
    <w:rsid w:val="00FD0974"/>
    <w:rsid w:val="00FD119A"/>
    <w:rsid w:val="00FD1EB8"/>
    <w:rsid w:val="00FD324C"/>
    <w:rsid w:val="00FD5BEE"/>
    <w:rsid w:val="00FD5C18"/>
    <w:rsid w:val="00FD62EC"/>
    <w:rsid w:val="00FD6F62"/>
    <w:rsid w:val="00FE0225"/>
    <w:rsid w:val="00FE0A7F"/>
    <w:rsid w:val="00FE2AD5"/>
    <w:rsid w:val="00FE2D2B"/>
    <w:rsid w:val="00FE2F41"/>
    <w:rsid w:val="00FE3E5B"/>
    <w:rsid w:val="00FE3E6B"/>
    <w:rsid w:val="00FE4567"/>
    <w:rsid w:val="00FE5AD8"/>
    <w:rsid w:val="00FE5F99"/>
    <w:rsid w:val="00FE6EDF"/>
    <w:rsid w:val="00FF1750"/>
    <w:rsid w:val="00FF1E28"/>
    <w:rsid w:val="00FF3AFA"/>
    <w:rsid w:val="00FF4E02"/>
    <w:rsid w:val="00FF640B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94E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3D"/>
  </w:style>
  <w:style w:type="paragraph" w:styleId="Ttulo1">
    <w:name w:val="heading 1"/>
    <w:basedOn w:val="Normal"/>
    <w:link w:val="Ttulo1Car"/>
    <w:uiPriority w:val="9"/>
    <w:qFormat/>
    <w:rsid w:val="00EA5F5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BE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E023D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Sinespaciado">
    <w:name w:val="No Spacing"/>
    <w:uiPriority w:val="1"/>
    <w:qFormat/>
    <w:rsid w:val="00BE023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E0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23D"/>
  </w:style>
  <w:style w:type="paragraph" w:styleId="Piedepgina">
    <w:name w:val="footer"/>
    <w:basedOn w:val="Normal"/>
    <w:link w:val="PiedepginaCar"/>
    <w:uiPriority w:val="99"/>
    <w:unhideWhenUsed/>
    <w:rsid w:val="00BE0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23D"/>
  </w:style>
  <w:style w:type="paragraph" w:styleId="Textodeglobo">
    <w:name w:val="Balloon Text"/>
    <w:basedOn w:val="Normal"/>
    <w:link w:val="TextodegloboCar"/>
    <w:uiPriority w:val="99"/>
    <w:semiHidden/>
    <w:unhideWhenUsed/>
    <w:rsid w:val="00BE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2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034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A5F59"/>
    <w:rPr>
      <w:rFonts w:ascii="Times" w:hAnsi="Times"/>
      <w:b/>
      <w:bCs/>
      <w:kern w:val="36"/>
      <w:sz w:val="48"/>
      <w:szCs w:val="48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3D"/>
  </w:style>
  <w:style w:type="paragraph" w:styleId="Ttulo1">
    <w:name w:val="heading 1"/>
    <w:basedOn w:val="Normal"/>
    <w:link w:val="Ttulo1Car"/>
    <w:uiPriority w:val="9"/>
    <w:qFormat/>
    <w:rsid w:val="00EA5F5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BE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E023D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Sinespaciado">
    <w:name w:val="No Spacing"/>
    <w:uiPriority w:val="1"/>
    <w:qFormat/>
    <w:rsid w:val="00BE023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E0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23D"/>
  </w:style>
  <w:style w:type="paragraph" w:styleId="Piedepgina">
    <w:name w:val="footer"/>
    <w:basedOn w:val="Normal"/>
    <w:link w:val="PiedepginaCar"/>
    <w:uiPriority w:val="99"/>
    <w:unhideWhenUsed/>
    <w:rsid w:val="00BE0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23D"/>
  </w:style>
  <w:style w:type="paragraph" w:styleId="Textodeglobo">
    <w:name w:val="Balloon Text"/>
    <w:basedOn w:val="Normal"/>
    <w:link w:val="TextodegloboCar"/>
    <w:uiPriority w:val="99"/>
    <w:semiHidden/>
    <w:unhideWhenUsed/>
    <w:rsid w:val="00BE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2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034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A5F59"/>
    <w:rPr>
      <w:rFonts w:ascii="Times" w:hAnsi="Times"/>
      <w:b/>
      <w:bCs/>
      <w:kern w:val="36"/>
      <w:sz w:val="48"/>
      <w:szCs w:val="4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483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4973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6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2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1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129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5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47065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1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28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75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879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33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54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50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7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95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57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3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58134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8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2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58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7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49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7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49993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2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1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23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83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4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9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94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34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52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53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90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54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95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77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72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03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2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25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86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463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57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16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70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1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68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762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550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184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857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2898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97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965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5780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4324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6821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1958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3979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6629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0960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2453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377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0564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2090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5199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365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1182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531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44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3864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1931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RTV RTV</cp:lastModifiedBy>
  <cp:revision>2</cp:revision>
  <dcterms:created xsi:type="dcterms:W3CDTF">2015-02-02T20:07:00Z</dcterms:created>
  <dcterms:modified xsi:type="dcterms:W3CDTF">2015-02-02T20:07:00Z</dcterms:modified>
</cp:coreProperties>
</file>